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lang w:val="en-AU" w:eastAsia="en-AU"/>
        </w:rPr>
        <w:id w:val="948664508"/>
        <w:docPartObj>
          <w:docPartGallery w:val="Cover Pages"/>
          <w:docPartUnique/>
        </w:docPartObj>
      </w:sdtPr>
      <w:sdtEndPr>
        <w:rPr>
          <w:rFonts w:ascii="Calibri" w:eastAsiaTheme="minorEastAsia" w:hAnsi="Calibri" w:cs="Calibri"/>
          <w:b/>
          <w:sz w:val="28"/>
          <w:szCs w:val="28"/>
          <w:lang w:val="en-US" w:eastAsia="ja-JP"/>
        </w:rPr>
      </w:sdtEndPr>
      <w:sdtContent>
        <w:p w:rsidR="00D05142" w:rsidRDefault="000C308B">
          <w:pPr>
            <w:pStyle w:val="NoSpacing"/>
            <w:rPr>
              <w:rFonts w:asciiTheme="majorHAnsi" w:eastAsiaTheme="majorEastAsia" w:hAnsiTheme="majorHAnsi" w:cstheme="majorBidi"/>
              <w:sz w:val="72"/>
              <w:szCs w:val="72"/>
            </w:rPr>
          </w:pPr>
          <w:r>
            <w:rPr>
              <w:noProof/>
              <w:lang w:val="en-AU" w:eastAsia="en-AU"/>
            </w:rPr>
            <mc:AlternateContent>
              <mc:Choice Requires="wps">
                <w:drawing>
                  <wp:anchor distT="0" distB="0" distL="114300" distR="114300" simplePos="0" relativeHeight="251660288" behindDoc="0" locked="0" layoutInCell="0" allowOverlap="1" wp14:anchorId="0D383E1F" wp14:editId="41B3D84B">
                    <wp:simplePos x="0" y="0"/>
                    <wp:positionH relativeFrom="page">
                      <wp:posOffset>-203200</wp:posOffset>
                    </wp:positionH>
                    <wp:positionV relativeFrom="topMargin">
                      <wp:posOffset>-1</wp:posOffset>
                    </wp:positionV>
                    <wp:extent cx="8161020" cy="372533"/>
                    <wp:effectExtent l="0" t="0" r="12065" b="889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372533"/>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20FE970" id="Rectangle 3" o:spid="_x0000_s1026" style="position:absolute;margin-left:-16pt;margin-top:0;width:642.6pt;height:29.35pt;z-index:251660288;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" o:allowincell="f" fillcolor="#4bacc6 [3208]" strokecolor="#4f81bd [3204]">
                    <w10:wrap anchorx="page" anchory="margin"/>
                  </v:rect>
                </w:pict>
              </mc:Fallback>
            </mc:AlternateContent>
          </w:r>
          <w:r w:rsidR="00D05142">
            <w:rPr>
              <w:noProof/>
              <w:lang w:val="en-AU" w:eastAsia="en-AU"/>
            </w:rPr>
            <mc:AlternateContent>
              <mc:Choice Requires="wps">
                <w:drawing>
                  <wp:anchor distT="0" distB="0" distL="114300" distR="114300" simplePos="0" relativeHeight="251659264" behindDoc="0" locked="0" layoutInCell="0" allowOverlap="1" wp14:anchorId="19589526" wp14:editId="765E93B1">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sidR="00D05142">
            <w:rPr>
              <w:noProof/>
              <w:lang w:val="en-AU" w:eastAsia="en-AU"/>
            </w:rPr>
            <mc:AlternateContent>
              <mc:Choice Requires="wps">
                <w:drawing>
                  <wp:anchor distT="0" distB="0" distL="114300" distR="114300" simplePos="0" relativeHeight="251662336" behindDoc="0" locked="0" layoutInCell="0" allowOverlap="1" wp14:anchorId="2554D2AE" wp14:editId="42232DE9">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00D05142">
            <w:rPr>
              <w:noProof/>
              <w:lang w:val="en-AU" w:eastAsia="en-AU"/>
            </w:rPr>
            <mc:AlternateContent>
              <mc:Choice Requires="wps">
                <w:drawing>
                  <wp:anchor distT="0" distB="0" distL="114300" distR="114300" simplePos="0" relativeHeight="251661312" behindDoc="0" locked="0" layoutInCell="0" allowOverlap="1" wp14:anchorId="5AA50F2C" wp14:editId="0943E86C">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8C63535"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" o:allowincell="f" strokecolor="#4f81bd [3204]">
                    <w10:wrap anchorx="margin" anchory="page"/>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D05142" w:rsidRDefault="00353793">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lang w:val="en-AU"/>
                </w:rPr>
                <w:t>Director Clinical Services</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D05142" w:rsidRPr="00B43478" w:rsidRDefault="00353793" w:rsidP="00B43478">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AU"/>
                </w:rPr>
                <w:t>Position Description</w:t>
              </w:r>
            </w:p>
          </w:sdtContent>
        </w:sdt>
      </w:sdtContent>
    </w:sdt>
    <w:p w:rsidR="00421FA1" w:rsidRPr="008E24A9" w:rsidRDefault="00421FA1" w:rsidP="001024E5">
      <w:pPr>
        <w:rPr>
          <w:rFonts w:ascii="Calibri" w:hAnsi="Calibri" w:cs="Calibri"/>
          <w:b/>
          <w:sz w:val="28"/>
          <w:szCs w:val="28"/>
        </w:rPr>
      </w:pPr>
    </w:p>
    <w:tbl>
      <w:tblPr>
        <w:tblpPr w:leftFromText="180" w:rightFromText="18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80"/>
      </w:tblGrid>
      <w:tr w:rsidR="00A10633" w:rsidRPr="00943F89" w:rsidTr="001E0202">
        <w:tc>
          <w:tcPr>
            <w:tcW w:w="2808" w:type="dxa"/>
            <w:shd w:val="clear" w:color="auto" w:fill="auto"/>
          </w:tcPr>
          <w:p w:rsidR="00A10633" w:rsidRPr="008E24A9" w:rsidRDefault="00A10633" w:rsidP="001E0202">
            <w:pPr>
              <w:spacing w:before="120" w:after="120"/>
              <w:rPr>
                <w:rFonts w:ascii="Calibri" w:hAnsi="Calibri" w:cs="Calibri"/>
                <w:b/>
              </w:rPr>
            </w:pPr>
            <w:r w:rsidRPr="008E24A9">
              <w:rPr>
                <w:rFonts w:ascii="Calibri" w:hAnsi="Calibri" w:cs="Calibri"/>
                <w:b/>
              </w:rPr>
              <w:t>Position Title</w:t>
            </w:r>
            <w:r w:rsidR="002A7F81" w:rsidRPr="008E24A9">
              <w:rPr>
                <w:rFonts w:ascii="Calibri" w:hAnsi="Calibri" w:cs="Calibri"/>
                <w:b/>
              </w:rPr>
              <w:t>:</w:t>
            </w:r>
          </w:p>
        </w:tc>
        <w:tc>
          <w:tcPr>
            <w:tcW w:w="6480" w:type="dxa"/>
            <w:shd w:val="clear" w:color="auto" w:fill="auto"/>
          </w:tcPr>
          <w:p w:rsidR="00A10633" w:rsidRPr="008E24A9" w:rsidRDefault="00482816" w:rsidP="007F36E3">
            <w:pPr>
              <w:spacing w:before="120" w:after="120"/>
              <w:rPr>
                <w:rFonts w:ascii="Calibri" w:hAnsi="Calibri" w:cs="Calibri"/>
              </w:rPr>
            </w:pPr>
            <w:r>
              <w:rPr>
                <w:rFonts w:ascii="Calibri" w:hAnsi="Calibri" w:cs="Calibri"/>
              </w:rPr>
              <w:t xml:space="preserve"> </w:t>
            </w:r>
            <w:r w:rsidR="0026397A">
              <w:rPr>
                <w:rFonts w:ascii="Calibri" w:hAnsi="Calibri" w:cs="Calibri"/>
              </w:rPr>
              <w:t xml:space="preserve">Director Clinical </w:t>
            </w:r>
            <w:r>
              <w:rPr>
                <w:rFonts w:ascii="Calibri" w:hAnsi="Calibri" w:cs="Calibri"/>
              </w:rPr>
              <w:t>Services</w:t>
            </w:r>
          </w:p>
        </w:tc>
      </w:tr>
      <w:tr w:rsidR="001E0202" w:rsidRPr="00943F89" w:rsidTr="001E0202">
        <w:tc>
          <w:tcPr>
            <w:tcW w:w="2808" w:type="dxa"/>
            <w:shd w:val="clear" w:color="auto" w:fill="auto"/>
          </w:tcPr>
          <w:p w:rsidR="001E0202" w:rsidRPr="008E24A9" w:rsidRDefault="001E0202" w:rsidP="001E0202">
            <w:pPr>
              <w:spacing w:before="120" w:after="120"/>
              <w:rPr>
                <w:rFonts w:ascii="Calibri" w:hAnsi="Calibri" w:cs="Calibri"/>
                <w:b/>
              </w:rPr>
            </w:pPr>
            <w:r w:rsidRPr="008E24A9">
              <w:rPr>
                <w:rFonts w:ascii="Calibri" w:hAnsi="Calibri" w:cs="Calibri"/>
                <w:b/>
              </w:rPr>
              <w:t>Directorate/Team:</w:t>
            </w:r>
          </w:p>
        </w:tc>
        <w:tc>
          <w:tcPr>
            <w:tcW w:w="6480" w:type="dxa"/>
            <w:shd w:val="clear" w:color="auto" w:fill="auto"/>
          </w:tcPr>
          <w:p w:rsidR="001E0202" w:rsidRPr="008E24A9" w:rsidRDefault="0026397A" w:rsidP="001E0202">
            <w:pPr>
              <w:spacing w:before="120" w:after="120"/>
              <w:rPr>
                <w:rFonts w:ascii="Calibri" w:hAnsi="Calibri" w:cs="Calibri"/>
              </w:rPr>
            </w:pPr>
            <w:r>
              <w:rPr>
                <w:rFonts w:ascii="Calibri" w:hAnsi="Calibri" w:cs="Calibri"/>
              </w:rPr>
              <w:t xml:space="preserve">Executive </w:t>
            </w:r>
          </w:p>
        </w:tc>
      </w:tr>
      <w:tr w:rsidR="00B07C9B" w:rsidRPr="00943F89" w:rsidTr="001E0202">
        <w:tc>
          <w:tcPr>
            <w:tcW w:w="2808" w:type="dxa"/>
            <w:shd w:val="clear" w:color="auto" w:fill="auto"/>
          </w:tcPr>
          <w:p w:rsidR="00B07C9B" w:rsidRPr="008E24A9" w:rsidRDefault="00B07C9B" w:rsidP="001E0202">
            <w:pPr>
              <w:spacing w:before="120" w:after="120"/>
              <w:rPr>
                <w:rFonts w:ascii="Calibri" w:hAnsi="Calibri" w:cs="Calibri"/>
                <w:b/>
              </w:rPr>
            </w:pPr>
            <w:r w:rsidRPr="008E24A9">
              <w:rPr>
                <w:rFonts w:ascii="Calibri" w:hAnsi="Calibri" w:cs="Calibri"/>
                <w:b/>
              </w:rPr>
              <w:t>Classification/Award:</w:t>
            </w:r>
          </w:p>
        </w:tc>
        <w:tc>
          <w:tcPr>
            <w:tcW w:w="6480" w:type="dxa"/>
            <w:shd w:val="clear" w:color="auto" w:fill="auto"/>
          </w:tcPr>
          <w:p w:rsidR="00113F11" w:rsidRPr="00ED492F" w:rsidRDefault="00113F11" w:rsidP="00ED492F">
            <w:pPr>
              <w:spacing w:before="120" w:after="120"/>
              <w:rPr>
                <w:rFonts w:ascii="Arial" w:hAnsi="Arial" w:cs="Arial"/>
                <w:sz w:val="22"/>
                <w:szCs w:val="22"/>
              </w:rPr>
            </w:pPr>
            <w:r w:rsidRPr="008E24A9">
              <w:rPr>
                <w:rFonts w:ascii="Calibri" w:hAnsi="Calibri" w:cs="Calibri"/>
                <w:b/>
              </w:rPr>
              <w:t xml:space="preserve">Award: </w:t>
            </w:r>
            <w:r w:rsidR="00ED492F" w:rsidRPr="002E6670">
              <w:rPr>
                <w:rFonts w:ascii="Calibri" w:hAnsi="Calibri" w:cs="Calibri"/>
              </w:rPr>
              <w:t xml:space="preserve"> Nurses and Midwives (Victorian Public Health Sector) (Single Interest Employers) Enterprise Agreement 2012-2016</w:t>
            </w:r>
          </w:p>
          <w:p w:rsidR="00EF3527" w:rsidRPr="00EF3527" w:rsidRDefault="00B07C9B" w:rsidP="00AC6DE5">
            <w:pPr>
              <w:tabs>
                <w:tab w:val="left" w:pos="27"/>
              </w:tabs>
              <w:spacing w:before="120" w:after="120"/>
              <w:rPr>
                <w:rFonts w:ascii="Calibri" w:hAnsi="Calibri" w:cs="Calibri"/>
              </w:rPr>
            </w:pPr>
            <w:r w:rsidRPr="008E24A9">
              <w:rPr>
                <w:rFonts w:ascii="Calibri" w:hAnsi="Calibri" w:cs="Calibri"/>
                <w:b/>
              </w:rPr>
              <w:t xml:space="preserve">Classification:  </w:t>
            </w:r>
            <w:r w:rsidR="00AC6DE5" w:rsidRPr="00AC6DE5">
              <w:rPr>
                <w:rFonts w:ascii="Calibri" w:hAnsi="Calibri" w:cs="Calibri"/>
              </w:rPr>
              <w:t>Registered Nurse Grade 7, DON.</w:t>
            </w:r>
            <w:r w:rsidR="00AC6DE5">
              <w:rPr>
                <w:rFonts w:ascii="Calibri" w:hAnsi="Calibri" w:cs="Calibri"/>
                <w:b/>
              </w:rPr>
              <w:t xml:space="preserve">     Code:</w:t>
            </w:r>
            <w:r w:rsidR="00AC6DE5" w:rsidRPr="00AC6DE5">
              <w:rPr>
                <w:rFonts w:ascii="Calibri" w:hAnsi="Calibri" w:cs="Calibri"/>
              </w:rPr>
              <w:t xml:space="preserve"> ZH2</w:t>
            </w:r>
            <w:r w:rsidR="00AC6DE5">
              <w:rPr>
                <w:rFonts w:ascii="Calibri" w:hAnsi="Calibri" w:cs="Calibri"/>
                <w:b/>
              </w:rPr>
              <w:t xml:space="preserve"> </w:t>
            </w:r>
            <w:r w:rsidRPr="008E24A9">
              <w:rPr>
                <w:rFonts w:ascii="Calibri" w:hAnsi="Calibri" w:cs="Calibri"/>
                <w:b/>
              </w:rPr>
              <w:t xml:space="preserve"> </w:t>
            </w:r>
            <w:r w:rsidR="00D73922">
              <w:rPr>
                <w:rFonts w:ascii="Calibri" w:hAnsi="Calibri" w:cs="Calibri"/>
                <w:b/>
              </w:rPr>
              <w:t xml:space="preserve">                        </w:t>
            </w:r>
            <w:r w:rsidR="00AC6DE5">
              <w:rPr>
                <w:rFonts w:ascii="Calibri" w:hAnsi="Calibri" w:cs="Calibri"/>
                <w:b/>
              </w:rPr>
              <w:t xml:space="preserve">                      </w:t>
            </w:r>
          </w:p>
        </w:tc>
      </w:tr>
      <w:tr w:rsidR="00A10633" w:rsidRPr="00943F89" w:rsidTr="001E0202">
        <w:tc>
          <w:tcPr>
            <w:tcW w:w="2808" w:type="dxa"/>
            <w:shd w:val="clear" w:color="auto" w:fill="auto"/>
          </w:tcPr>
          <w:p w:rsidR="00A10633" w:rsidRPr="008E24A9" w:rsidRDefault="002A7F81" w:rsidP="001E0202">
            <w:pPr>
              <w:spacing w:before="120" w:after="120"/>
              <w:rPr>
                <w:rFonts w:ascii="Calibri" w:hAnsi="Calibri" w:cs="Calibri"/>
                <w:b/>
              </w:rPr>
            </w:pPr>
            <w:r w:rsidRPr="008E24A9">
              <w:rPr>
                <w:rFonts w:ascii="Calibri" w:hAnsi="Calibri" w:cs="Calibri"/>
                <w:b/>
              </w:rPr>
              <w:t>Version Number:</w:t>
            </w:r>
          </w:p>
        </w:tc>
        <w:tc>
          <w:tcPr>
            <w:tcW w:w="6480" w:type="dxa"/>
            <w:shd w:val="clear" w:color="auto" w:fill="auto"/>
          </w:tcPr>
          <w:p w:rsidR="00A10633" w:rsidRPr="008E24A9" w:rsidRDefault="002A7F81" w:rsidP="00D25181">
            <w:pPr>
              <w:spacing w:before="120" w:after="120"/>
              <w:rPr>
                <w:rFonts w:ascii="Calibri" w:hAnsi="Calibri" w:cs="Calibri"/>
              </w:rPr>
            </w:pPr>
            <w:r w:rsidRPr="008E24A9">
              <w:rPr>
                <w:rFonts w:ascii="Calibri" w:hAnsi="Calibri" w:cs="Calibri"/>
              </w:rPr>
              <w:t xml:space="preserve"> </w:t>
            </w:r>
            <w:r w:rsidR="00D25181">
              <w:rPr>
                <w:rFonts w:ascii="Calibri" w:hAnsi="Calibri" w:cs="Calibri"/>
              </w:rPr>
              <w:t xml:space="preserve"> 2</w:t>
            </w:r>
            <w:r w:rsidR="00054AB3" w:rsidRPr="008E24A9">
              <w:rPr>
                <w:rFonts w:ascii="Calibri" w:hAnsi="Calibri" w:cs="Calibri"/>
              </w:rPr>
              <w:t xml:space="preserve">.0                                    </w:t>
            </w:r>
            <w:r w:rsidRPr="008E24A9">
              <w:rPr>
                <w:rFonts w:ascii="Calibri" w:hAnsi="Calibri" w:cs="Calibri"/>
                <w:b/>
              </w:rPr>
              <w:t>Date Written:</w:t>
            </w:r>
            <w:r w:rsidR="00CC7C2D" w:rsidRPr="008E24A9">
              <w:rPr>
                <w:rFonts w:ascii="Calibri" w:hAnsi="Calibri" w:cs="Calibri"/>
              </w:rPr>
              <w:t xml:space="preserve"> </w:t>
            </w:r>
            <w:r w:rsidR="00AD72EF" w:rsidRPr="008E24A9">
              <w:rPr>
                <w:rFonts w:ascii="Calibri" w:hAnsi="Calibri" w:cs="Calibri"/>
              </w:rPr>
              <w:t xml:space="preserve"> </w:t>
            </w:r>
            <w:r w:rsidR="00D25181">
              <w:rPr>
                <w:rFonts w:ascii="Calibri" w:hAnsi="Calibri" w:cs="Calibri"/>
              </w:rPr>
              <w:t xml:space="preserve">February 2019 </w:t>
            </w:r>
            <w:r w:rsidR="0026397A">
              <w:rPr>
                <w:rFonts w:ascii="Calibri" w:hAnsi="Calibri" w:cs="Calibri"/>
              </w:rPr>
              <w:t xml:space="preserve"> </w:t>
            </w:r>
          </w:p>
        </w:tc>
      </w:tr>
      <w:tr w:rsidR="002A7F81" w:rsidRPr="00943F89" w:rsidTr="001E0202">
        <w:tc>
          <w:tcPr>
            <w:tcW w:w="2808" w:type="dxa"/>
            <w:shd w:val="clear" w:color="auto" w:fill="auto"/>
          </w:tcPr>
          <w:p w:rsidR="002A7F81" w:rsidRPr="008E24A9" w:rsidRDefault="002A7F81" w:rsidP="001E0202">
            <w:pPr>
              <w:spacing w:before="120" w:after="120"/>
              <w:rPr>
                <w:rFonts w:ascii="Calibri" w:hAnsi="Calibri" w:cs="Calibri"/>
                <w:b/>
              </w:rPr>
            </w:pPr>
            <w:r w:rsidRPr="008E24A9">
              <w:rPr>
                <w:rFonts w:ascii="Calibri" w:hAnsi="Calibri" w:cs="Calibri"/>
                <w:b/>
              </w:rPr>
              <w:t>Version updates:</w:t>
            </w:r>
          </w:p>
        </w:tc>
        <w:tc>
          <w:tcPr>
            <w:tcW w:w="6480" w:type="dxa"/>
            <w:shd w:val="clear" w:color="auto" w:fill="auto"/>
          </w:tcPr>
          <w:p w:rsidR="002A7F81" w:rsidRPr="008E24A9" w:rsidRDefault="002A7F81" w:rsidP="001E0202">
            <w:pPr>
              <w:spacing w:before="120" w:after="120"/>
              <w:rPr>
                <w:rFonts w:ascii="Calibri" w:hAnsi="Calibri" w:cs="Calibri"/>
              </w:rPr>
            </w:pPr>
          </w:p>
        </w:tc>
      </w:tr>
      <w:tr w:rsidR="00615530" w:rsidRPr="00943F89" w:rsidTr="001E0202">
        <w:trPr>
          <w:trHeight w:val="396"/>
        </w:trPr>
        <w:tc>
          <w:tcPr>
            <w:tcW w:w="2808" w:type="dxa"/>
            <w:vMerge w:val="restart"/>
            <w:shd w:val="clear" w:color="auto" w:fill="auto"/>
          </w:tcPr>
          <w:p w:rsidR="00615530" w:rsidRPr="008E24A9" w:rsidRDefault="00615530" w:rsidP="001E0202">
            <w:pPr>
              <w:spacing w:before="120" w:after="120"/>
              <w:rPr>
                <w:rFonts w:ascii="Calibri" w:hAnsi="Calibri" w:cs="Calibri"/>
                <w:b/>
              </w:rPr>
            </w:pPr>
            <w:r w:rsidRPr="008E24A9">
              <w:rPr>
                <w:rFonts w:ascii="Calibri" w:hAnsi="Calibri" w:cs="Calibri"/>
                <w:b/>
              </w:rPr>
              <w:t>Approved by:</w:t>
            </w:r>
          </w:p>
        </w:tc>
        <w:tc>
          <w:tcPr>
            <w:tcW w:w="6480" w:type="dxa"/>
            <w:shd w:val="clear" w:color="auto" w:fill="auto"/>
          </w:tcPr>
          <w:p w:rsidR="00615530" w:rsidRPr="008E24A9" w:rsidRDefault="00615530" w:rsidP="001E0202">
            <w:pPr>
              <w:spacing w:before="120"/>
              <w:rPr>
                <w:rFonts w:ascii="Calibri" w:hAnsi="Calibri" w:cs="Calibri"/>
                <w:b/>
              </w:rPr>
            </w:pPr>
            <w:r w:rsidRPr="008E24A9">
              <w:rPr>
                <w:rFonts w:ascii="Calibri" w:hAnsi="Calibri" w:cs="Calibri"/>
                <w:b/>
              </w:rPr>
              <w:t xml:space="preserve">Signature: </w:t>
            </w:r>
            <w:r w:rsidR="00CA7E54" w:rsidRPr="008E24A9">
              <w:rPr>
                <w:rFonts w:ascii="Calibri" w:hAnsi="Calibri" w:cs="Calibri"/>
                <w:b/>
              </w:rPr>
              <w:t xml:space="preserve">  </w:t>
            </w:r>
            <w:r w:rsidR="00E30286">
              <w:rPr>
                <w:rFonts w:ascii="Calibri" w:hAnsi="Calibri" w:cs="Calibri"/>
                <w:noProof/>
              </w:rPr>
              <w:drawing>
                <wp:inline distT="0" distB="0" distL="0" distR="0" wp14:anchorId="614981AC" wp14:editId="5C009E24">
                  <wp:extent cx="1724025" cy="495300"/>
                  <wp:effectExtent l="0" t="0" r="9525" b="0"/>
                  <wp:docPr id="4" name="Picture 1" descr="ChrisMcDElectronicsigna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McDElectronicsignatur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495300"/>
                          </a:xfrm>
                          <a:prstGeom prst="rect">
                            <a:avLst/>
                          </a:prstGeom>
                          <a:noFill/>
                          <a:ln>
                            <a:noFill/>
                          </a:ln>
                        </pic:spPr>
                      </pic:pic>
                    </a:graphicData>
                  </a:graphic>
                </wp:inline>
              </w:drawing>
            </w:r>
          </w:p>
        </w:tc>
      </w:tr>
      <w:tr w:rsidR="00615530" w:rsidRPr="00943F89" w:rsidTr="001E0202">
        <w:trPr>
          <w:trHeight w:val="393"/>
        </w:trPr>
        <w:tc>
          <w:tcPr>
            <w:tcW w:w="2808" w:type="dxa"/>
            <w:vMerge/>
            <w:shd w:val="clear" w:color="auto" w:fill="auto"/>
          </w:tcPr>
          <w:p w:rsidR="00615530" w:rsidRPr="008E24A9" w:rsidRDefault="00615530" w:rsidP="001E0202">
            <w:pPr>
              <w:spacing w:after="120"/>
              <w:rPr>
                <w:rFonts w:ascii="Calibri" w:hAnsi="Calibri" w:cs="Calibri"/>
                <w:b/>
              </w:rPr>
            </w:pPr>
          </w:p>
        </w:tc>
        <w:tc>
          <w:tcPr>
            <w:tcW w:w="6480" w:type="dxa"/>
            <w:shd w:val="clear" w:color="auto" w:fill="auto"/>
          </w:tcPr>
          <w:p w:rsidR="00615530" w:rsidRPr="008E24A9" w:rsidRDefault="00615530" w:rsidP="001E0202">
            <w:pPr>
              <w:spacing w:before="120" w:after="120"/>
              <w:rPr>
                <w:rFonts w:ascii="Calibri" w:hAnsi="Calibri" w:cs="Calibri"/>
                <w:b/>
              </w:rPr>
            </w:pPr>
            <w:r w:rsidRPr="008E24A9">
              <w:rPr>
                <w:rFonts w:ascii="Calibri" w:hAnsi="Calibri" w:cs="Calibri"/>
                <w:b/>
              </w:rPr>
              <w:t>Name:</w:t>
            </w:r>
            <w:r w:rsidR="00AD72EF" w:rsidRPr="008E24A9">
              <w:rPr>
                <w:rFonts w:ascii="Calibri" w:hAnsi="Calibri" w:cs="Calibri"/>
                <w:b/>
              </w:rPr>
              <w:t xml:space="preserve">   </w:t>
            </w:r>
            <w:r w:rsidR="008E5EEE" w:rsidRPr="008E24A9">
              <w:rPr>
                <w:rFonts w:ascii="Calibri" w:hAnsi="Calibri" w:cs="Calibri"/>
              </w:rPr>
              <w:t>Chris McDonnell</w:t>
            </w:r>
          </w:p>
        </w:tc>
      </w:tr>
      <w:tr w:rsidR="00615530" w:rsidRPr="00943F89" w:rsidTr="001E0202">
        <w:trPr>
          <w:trHeight w:val="393"/>
        </w:trPr>
        <w:tc>
          <w:tcPr>
            <w:tcW w:w="2808" w:type="dxa"/>
            <w:vMerge/>
            <w:shd w:val="clear" w:color="auto" w:fill="auto"/>
          </w:tcPr>
          <w:p w:rsidR="00615530" w:rsidRPr="008E24A9" w:rsidRDefault="00615530" w:rsidP="001E0202">
            <w:pPr>
              <w:spacing w:after="120"/>
              <w:rPr>
                <w:rFonts w:ascii="Calibri" w:hAnsi="Calibri" w:cs="Calibri"/>
                <w:b/>
              </w:rPr>
            </w:pPr>
          </w:p>
        </w:tc>
        <w:tc>
          <w:tcPr>
            <w:tcW w:w="6480" w:type="dxa"/>
            <w:shd w:val="clear" w:color="auto" w:fill="auto"/>
          </w:tcPr>
          <w:p w:rsidR="00615530" w:rsidRPr="008E24A9" w:rsidRDefault="00615530" w:rsidP="001E0202">
            <w:pPr>
              <w:spacing w:before="120" w:after="120"/>
              <w:rPr>
                <w:rFonts w:ascii="Calibri" w:hAnsi="Calibri" w:cs="Calibri"/>
                <w:b/>
              </w:rPr>
            </w:pPr>
            <w:r w:rsidRPr="008E24A9">
              <w:rPr>
                <w:rFonts w:ascii="Calibri" w:hAnsi="Calibri" w:cs="Calibri"/>
                <w:b/>
              </w:rPr>
              <w:t>Position:</w:t>
            </w:r>
            <w:r w:rsidR="00AD72EF" w:rsidRPr="008E24A9">
              <w:rPr>
                <w:rFonts w:ascii="Calibri" w:hAnsi="Calibri" w:cs="Calibri"/>
                <w:b/>
              </w:rPr>
              <w:t xml:space="preserve">   </w:t>
            </w:r>
            <w:r w:rsidR="00AD72EF" w:rsidRPr="008E24A9">
              <w:rPr>
                <w:rFonts w:ascii="Calibri" w:hAnsi="Calibri" w:cs="Calibri"/>
              </w:rPr>
              <w:t>Chief Executive Officer</w:t>
            </w:r>
          </w:p>
        </w:tc>
      </w:tr>
      <w:tr w:rsidR="00615530" w:rsidRPr="00943F89" w:rsidTr="001E0202">
        <w:trPr>
          <w:trHeight w:val="393"/>
        </w:trPr>
        <w:tc>
          <w:tcPr>
            <w:tcW w:w="2808" w:type="dxa"/>
            <w:vMerge/>
            <w:tcBorders>
              <w:bottom w:val="single" w:sz="4" w:space="0" w:color="auto"/>
            </w:tcBorders>
            <w:shd w:val="clear" w:color="auto" w:fill="auto"/>
          </w:tcPr>
          <w:p w:rsidR="00615530" w:rsidRPr="008E24A9" w:rsidRDefault="00615530" w:rsidP="001E0202">
            <w:pPr>
              <w:spacing w:after="120"/>
              <w:rPr>
                <w:rFonts w:ascii="Calibri" w:hAnsi="Calibri" w:cs="Calibri"/>
                <w:b/>
              </w:rPr>
            </w:pPr>
          </w:p>
        </w:tc>
        <w:tc>
          <w:tcPr>
            <w:tcW w:w="6480" w:type="dxa"/>
            <w:tcBorders>
              <w:bottom w:val="single" w:sz="4" w:space="0" w:color="auto"/>
            </w:tcBorders>
            <w:shd w:val="clear" w:color="auto" w:fill="auto"/>
          </w:tcPr>
          <w:p w:rsidR="00615530" w:rsidRPr="008E24A9" w:rsidRDefault="00615530" w:rsidP="00D25181">
            <w:pPr>
              <w:spacing w:before="120" w:after="120"/>
              <w:rPr>
                <w:rFonts w:ascii="Calibri" w:hAnsi="Calibri" w:cs="Calibri"/>
                <w:b/>
              </w:rPr>
            </w:pPr>
            <w:r w:rsidRPr="008E24A9">
              <w:rPr>
                <w:rFonts w:ascii="Calibri" w:hAnsi="Calibri" w:cs="Calibri"/>
                <w:b/>
              </w:rPr>
              <w:t>Date:</w:t>
            </w:r>
            <w:r w:rsidR="00AD72EF" w:rsidRPr="008E24A9">
              <w:rPr>
                <w:rFonts w:ascii="Calibri" w:hAnsi="Calibri" w:cs="Calibri"/>
                <w:b/>
              </w:rPr>
              <w:t xml:space="preserve">   </w:t>
            </w:r>
            <w:r w:rsidR="00D25181">
              <w:rPr>
                <w:rFonts w:ascii="Calibri" w:hAnsi="Calibri" w:cs="Calibri"/>
              </w:rPr>
              <w:t xml:space="preserve">20 February 2019 </w:t>
            </w:r>
          </w:p>
        </w:tc>
      </w:tr>
      <w:tr w:rsidR="00B125AF" w:rsidRPr="00943F89" w:rsidTr="001E0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2"/>
            <w:tcBorders>
              <w:top w:val="single" w:sz="4" w:space="0" w:color="auto"/>
              <w:left w:val="single" w:sz="4" w:space="0" w:color="auto"/>
              <w:bottom w:val="single" w:sz="4" w:space="0" w:color="auto"/>
              <w:right w:val="single" w:sz="4" w:space="0" w:color="auto"/>
            </w:tcBorders>
            <w:shd w:val="clear" w:color="auto" w:fill="BFBFBF"/>
          </w:tcPr>
          <w:p w:rsidR="00B125AF" w:rsidRPr="008E24A9" w:rsidRDefault="008E5EEE" w:rsidP="001E0202">
            <w:pPr>
              <w:spacing w:before="120" w:after="120"/>
              <w:jc w:val="center"/>
              <w:rPr>
                <w:rFonts w:ascii="Calibri" w:hAnsi="Calibri" w:cs="Calibri"/>
                <w:b/>
              </w:rPr>
            </w:pPr>
            <w:r w:rsidRPr="008E24A9">
              <w:rPr>
                <w:rFonts w:ascii="Calibri" w:hAnsi="Calibri" w:cs="Calibri"/>
                <w:b/>
              </w:rPr>
              <w:t>Seymour</w:t>
            </w:r>
            <w:r w:rsidR="004E2696" w:rsidRPr="008E24A9">
              <w:rPr>
                <w:rFonts w:ascii="Calibri" w:hAnsi="Calibri" w:cs="Calibri"/>
                <w:b/>
              </w:rPr>
              <w:t xml:space="preserve"> Health</w:t>
            </w:r>
          </w:p>
        </w:tc>
      </w:tr>
      <w:tr w:rsidR="00B125AF" w:rsidRPr="00943F89" w:rsidTr="007A4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4"/>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rsidR="008E5EEE" w:rsidRPr="008E24A9" w:rsidRDefault="008E5EEE" w:rsidP="001024E5">
            <w:pPr>
              <w:spacing w:before="120"/>
              <w:rPr>
                <w:rFonts w:ascii="Calibri" w:hAnsi="Calibri" w:cs="Calibri"/>
              </w:rPr>
            </w:pPr>
            <w:r w:rsidRPr="008E24A9">
              <w:rPr>
                <w:rFonts w:ascii="Calibri" w:hAnsi="Calibri" w:cs="Calibri"/>
              </w:rPr>
              <w:t>Seymour Health is a:</w:t>
            </w:r>
          </w:p>
          <w:p w:rsidR="008E5EEE" w:rsidRPr="008E24A9" w:rsidRDefault="008E5EEE" w:rsidP="00106B84">
            <w:pPr>
              <w:numPr>
                <w:ilvl w:val="0"/>
                <w:numId w:val="3"/>
              </w:numPr>
              <w:rPr>
                <w:rFonts w:ascii="Calibri" w:hAnsi="Calibri" w:cs="Calibri"/>
              </w:rPr>
            </w:pPr>
            <w:r w:rsidRPr="008E24A9">
              <w:rPr>
                <w:rFonts w:ascii="Calibri" w:hAnsi="Calibri" w:cs="Calibri"/>
              </w:rPr>
              <w:t>30 bed public facility which provides public and private acute medical and</w:t>
            </w:r>
            <w:r w:rsidR="0012495A">
              <w:rPr>
                <w:rFonts w:ascii="Calibri" w:hAnsi="Calibri" w:cs="Calibri"/>
              </w:rPr>
              <w:t xml:space="preserve"> surgical, renal dialysis, </w:t>
            </w:r>
            <w:r w:rsidR="00125FA5">
              <w:rPr>
                <w:rFonts w:ascii="Calibri" w:hAnsi="Calibri" w:cs="Calibri"/>
              </w:rPr>
              <w:t>urgent</w:t>
            </w:r>
            <w:r w:rsidRPr="008E24A9">
              <w:rPr>
                <w:rFonts w:ascii="Calibri" w:hAnsi="Calibri" w:cs="Calibri"/>
              </w:rPr>
              <w:t xml:space="preserve"> care, day procedure and palliative care; </w:t>
            </w:r>
          </w:p>
          <w:p w:rsidR="008E5EEE" w:rsidRPr="008E24A9" w:rsidRDefault="008E5EEE" w:rsidP="00106B84">
            <w:pPr>
              <w:numPr>
                <w:ilvl w:val="0"/>
                <w:numId w:val="3"/>
              </w:numPr>
              <w:rPr>
                <w:rFonts w:ascii="Calibri" w:hAnsi="Calibri" w:cs="Calibri"/>
              </w:rPr>
            </w:pPr>
            <w:r w:rsidRPr="008E24A9">
              <w:rPr>
                <w:rFonts w:ascii="Calibri" w:hAnsi="Calibri" w:cs="Calibri"/>
              </w:rPr>
              <w:t xml:space="preserve">It also has a </w:t>
            </w:r>
            <w:proofErr w:type="gramStart"/>
            <w:r w:rsidRPr="008E24A9">
              <w:rPr>
                <w:rFonts w:ascii="Calibri" w:hAnsi="Calibri" w:cs="Calibri"/>
              </w:rPr>
              <w:t>30 bed</w:t>
            </w:r>
            <w:proofErr w:type="gramEnd"/>
            <w:r w:rsidRPr="008E24A9">
              <w:rPr>
                <w:rFonts w:ascii="Calibri" w:hAnsi="Calibri" w:cs="Calibri"/>
              </w:rPr>
              <w:t xml:space="preserve"> high care aged residential care facility: and </w:t>
            </w:r>
          </w:p>
          <w:p w:rsidR="008E5EEE" w:rsidRPr="008E24A9" w:rsidRDefault="008E5EEE" w:rsidP="00106B84">
            <w:pPr>
              <w:numPr>
                <w:ilvl w:val="0"/>
                <w:numId w:val="3"/>
              </w:numPr>
              <w:rPr>
                <w:rFonts w:ascii="Calibri" w:hAnsi="Calibri" w:cs="Calibri"/>
              </w:rPr>
            </w:pPr>
            <w:r w:rsidRPr="008E24A9">
              <w:rPr>
                <w:rFonts w:ascii="Calibri" w:hAnsi="Calibri" w:cs="Calibri"/>
              </w:rPr>
              <w:t xml:space="preserve">Community services, including District Nursing, Planned Activity Group,  </w:t>
            </w:r>
          </w:p>
          <w:p w:rsidR="008E5EEE" w:rsidRPr="008E24A9" w:rsidRDefault="0012495A" w:rsidP="00106B84">
            <w:pPr>
              <w:numPr>
                <w:ilvl w:val="0"/>
                <w:numId w:val="3"/>
              </w:numPr>
              <w:rPr>
                <w:rFonts w:ascii="Calibri" w:hAnsi="Calibri" w:cs="Calibri"/>
              </w:rPr>
            </w:pPr>
            <w:r>
              <w:rPr>
                <w:rFonts w:ascii="Calibri" w:hAnsi="Calibri" w:cs="Calibri"/>
              </w:rPr>
              <w:t>Sub-</w:t>
            </w:r>
            <w:r w:rsidR="008E5EEE" w:rsidRPr="008E24A9">
              <w:rPr>
                <w:rFonts w:ascii="Calibri" w:hAnsi="Calibri" w:cs="Calibri"/>
              </w:rPr>
              <w:t xml:space="preserve">Acute Ambulatory Services including Occupational Therapy, Physiotherapy, Podiatry, Cardiac and Pulmonary rehabilitation, Welfare, Exercise groups, Hospital Admission Risk Program (HARP), </w:t>
            </w:r>
            <w:r w:rsidR="008924AD" w:rsidRPr="008E24A9">
              <w:rPr>
                <w:rFonts w:ascii="Calibri" w:hAnsi="Calibri" w:cs="Calibri"/>
              </w:rPr>
              <w:t>Dietician</w:t>
            </w:r>
            <w:r w:rsidR="008E5EEE" w:rsidRPr="008E24A9">
              <w:rPr>
                <w:rFonts w:ascii="Calibri" w:hAnsi="Calibri" w:cs="Calibri"/>
              </w:rPr>
              <w:t xml:space="preserve"> and Diabetes Education.  </w:t>
            </w:r>
          </w:p>
          <w:p w:rsidR="008E5EEE" w:rsidRPr="008E24A9" w:rsidRDefault="008E5EEE" w:rsidP="00106B84">
            <w:pPr>
              <w:numPr>
                <w:ilvl w:val="0"/>
                <w:numId w:val="3"/>
              </w:numPr>
              <w:rPr>
                <w:rFonts w:ascii="Calibri" w:hAnsi="Calibri" w:cs="Calibri"/>
              </w:rPr>
            </w:pPr>
            <w:r w:rsidRPr="008E24A9">
              <w:rPr>
                <w:rFonts w:ascii="Calibri" w:hAnsi="Calibri" w:cs="Calibri"/>
              </w:rPr>
              <w:t xml:space="preserve">Support services including administration, food, hotel and maintenance services. </w:t>
            </w:r>
          </w:p>
          <w:p w:rsidR="008E5EEE" w:rsidRPr="008E24A9" w:rsidRDefault="008E5EEE" w:rsidP="00106B84">
            <w:pPr>
              <w:numPr>
                <w:ilvl w:val="0"/>
                <w:numId w:val="3"/>
              </w:numPr>
              <w:rPr>
                <w:rFonts w:ascii="Calibri" w:hAnsi="Calibri" w:cs="Calibri"/>
              </w:rPr>
            </w:pPr>
            <w:r w:rsidRPr="008E24A9">
              <w:rPr>
                <w:rFonts w:ascii="Calibri" w:hAnsi="Calibri" w:cs="Calibri"/>
              </w:rPr>
              <w:t>Private pathology and medical imaging services are available on site.</w:t>
            </w:r>
          </w:p>
          <w:p w:rsidR="001024E5" w:rsidRDefault="008E5EEE" w:rsidP="00106B84">
            <w:pPr>
              <w:numPr>
                <w:ilvl w:val="0"/>
                <w:numId w:val="3"/>
              </w:numPr>
              <w:rPr>
                <w:rFonts w:ascii="Calibri" w:hAnsi="Calibri" w:cs="Calibri"/>
              </w:rPr>
            </w:pPr>
            <w:r w:rsidRPr="008E24A9">
              <w:rPr>
                <w:rFonts w:ascii="Calibri" w:hAnsi="Calibri" w:cs="Calibri"/>
              </w:rPr>
              <w:t>Visiting specialists and local General Practitioners provide the medical services.</w:t>
            </w:r>
          </w:p>
          <w:p w:rsidR="002C30E6" w:rsidRPr="007A4BBC" w:rsidRDefault="002C30E6" w:rsidP="002C30E6">
            <w:pPr>
              <w:rPr>
                <w:rFonts w:ascii="Calibri" w:hAnsi="Calibri" w:cs="Calibri"/>
              </w:rPr>
            </w:pPr>
          </w:p>
        </w:tc>
      </w:tr>
      <w:tr w:rsidR="00B07C9B" w:rsidRPr="00943F89" w:rsidTr="001E0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2"/>
            <w:tcBorders>
              <w:top w:val="single" w:sz="4" w:space="0" w:color="auto"/>
              <w:left w:val="single" w:sz="4" w:space="0" w:color="auto"/>
              <w:bottom w:val="single" w:sz="4" w:space="0" w:color="auto"/>
              <w:right w:val="single" w:sz="4" w:space="0" w:color="auto"/>
            </w:tcBorders>
            <w:shd w:val="clear" w:color="auto" w:fill="BFBFBF"/>
          </w:tcPr>
          <w:p w:rsidR="00B07C9B" w:rsidRPr="008E24A9" w:rsidRDefault="003610F3" w:rsidP="001951C1">
            <w:pPr>
              <w:spacing w:before="120" w:after="120"/>
              <w:jc w:val="center"/>
              <w:rPr>
                <w:rFonts w:ascii="Calibri" w:hAnsi="Calibri" w:cs="Calibri"/>
              </w:rPr>
            </w:pPr>
            <w:r w:rsidRPr="008E24A9">
              <w:rPr>
                <w:rFonts w:ascii="Calibri" w:hAnsi="Calibri" w:cs="Calibri"/>
              </w:rPr>
              <w:br w:type="page"/>
            </w:r>
            <w:r w:rsidRPr="008E24A9">
              <w:rPr>
                <w:rFonts w:ascii="Calibri" w:hAnsi="Calibri" w:cs="Calibri"/>
              </w:rPr>
              <w:br w:type="page"/>
            </w:r>
            <w:proofErr w:type="gramStart"/>
            <w:r w:rsidR="001951C1">
              <w:rPr>
                <w:rFonts w:ascii="Calibri" w:hAnsi="Calibri" w:cs="Calibri"/>
                <w:b/>
              </w:rPr>
              <w:t xml:space="preserve">CLINICAL </w:t>
            </w:r>
            <w:r w:rsidR="000F1413">
              <w:rPr>
                <w:rFonts w:ascii="Calibri" w:hAnsi="Calibri" w:cs="Calibri"/>
                <w:b/>
              </w:rPr>
              <w:t xml:space="preserve"> SERVICES</w:t>
            </w:r>
            <w:proofErr w:type="gramEnd"/>
          </w:p>
        </w:tc>
      </w:tr>
      <w:tr w:rsidR="00B07C9B" w:rsidRPr="00943F89" w:rsidTr="001E0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rsidR="00BF2065" w:rsidRPr="00106B84" w:rsidRDefault="00BF2065" w:rsidP="00E10DAA">
            <w:pPr>
              <w:spacing w:before="120"/>
              <w:rPr>
                <w:rFonts w:ascii="Calibri" w:hAnsi="Calibri" w:cs="Calibri"/>
              </w:rPr>
            </w:pPr>
            <w:r w:rsidRPr="00106B84">
              <w:rPr>
                <w:rFonts w:ascii="Calibri" w:hAnsi="Calibri" w:cs="Calibri"/>
              </w:rPr>
              <w:t>Seymour Health provides a broad range of services including; acute care, palliative care; emergency care;</w:t>
            </w:r>
            <w:r w:rsidR="00125FA5">
              <w:rPr>
                <w:rFonts w:ascii="Calibri" w:hAnsi="Calibri" w:cs="Calibri"/>
              </w:rPr>
              <w:t xml:space="preserve"> transitional care;</w:t>
            </w:r>
            <w:r w:rsidRPr="00106B84">
              <w:rPr>
                <w:rFonts w:ascii="Calibri" w:hAnsi="Calibri" w:cs="Calibri"/>
              </w:rPr>
              <w:t xml:space="preserve"> renal services; aged care,</w:t>
            </w:r>
            <w:r w:rsidR="00A47534">
              <w:rPr>
                <w:rFonts w:ascii="Calibri" w:hAnsi="Calibri" w:cs="Calibri"/>
              </w:rPr>
              <w:t xml:space="preserve"> dental services, community</w:t>
            </w:r>
            <w:r w:rsidRPr="00106B84">
              <w:rPr>
                <w:rFonts w:ascii="Calibri" w:hAnsi="Calibri" w:cs="Calibri"/>
              </w:rPr>
              <w:t xml:space="preserve"> care </w:t>
            </w:r>
            <w:r w:rsidRPr="00106B84">
              <w:rPr>
                <w:rFonts w:ascii="Calibri" w:hAnsi="Calibri" w:cs="Calibri"/>
              </w:rPr>
              <w:lastRenderedPageBreak/>
              <w:t xml:space="preserve">and primary care services </w:t>
            </w:r>
            <w:r w:rsidR="00A47534">
              <w:rPr>
                <w:rFonts w:ascii="Calibri" w:hAnsi="Calibri" w:cs="Calibri"/>
              </w:rPr>
              <w:t xml:space="preserve">and </w:t>
            </w:r>
            <w:r w:rsidRPr="00106B84">
              <w:rPr>
                <w:rFonts w:ascii="Calibri" w:hAnsi="Calibri" w:cs="Calibri"/>
              </w:rPr>
              <w:t>to the community of Seymour and surrounding districts.</w:t>
            </w:r>
          </w:p>
          <w:p w:rsidR="00A47534" w:rsidRDefault="00A47534" w:rsidP="00A47534">
            <w:pPr>
              <w:pStyle w:val="BodyText2"/>
              <w:ind w:right="140"/>
              <w:jc w:val="left"/>
              <w:rPr>
                <w:rFonts w:ascii="Calibri" w:hAnsi="Calibri" w:cs="Calibri"/>
                <w:szCs w:val="24"/>
              </w:rPr>
            </w:pPr>
          </w:p>
          <w:p w:rsidR="00A47534" w:rsidRDefault="00A47534" w:rsidP="00A47534">
            <w:pPr>
              <w:pStyle w:val="BodyText2"/>
              <w:ind w:right="140"/>
              <w:jc w:val="left"/>
              <w:rPr>
                <w:rFonts w:ascii="Calibri" w:hAnsi="Calibri" w:cs="Calibri"/>
                <w:szCs w:val="24"/>
              </w:rPr>
            </w:pPr>
            <w:r>
              <w:rPr>
                <w:rFonts w:ascii="Calibri" w:hAnsi="Calibri" w:cs="Calibri"/>
                <w:szCs w:val="24"/>
              </w:rPr>
              <w:t>The delivery of clinical services is supported by organizational wide services including administration, finance, payroll, food, hotel services and maintenance services.</w:t>
            </w:r>
          </w:p>
          <w:p w:rsidR="00A47534" w:rsidRDefault="00A47534" w:rsidP="00A47534">
            <w:pPr>
              <w:pStyle w:val="BodyText2"/>
              <w:ind w:right="140"/>
              <w:jc w:val="left"/>
              <w:rPr>
                <w:rFonts w:ascii="Calibri" w:hAnsi="Calibri" w:cs="Calibri"/>
                <w:szCs w:val="24"/>
              </w:rPr>
            </w:pPr>
          </w:p>
          <w:p w:rsidR="00A47534" w:rsidRPr="00106B84" w:rsidRDefault="00A47534" w:rsidP="00962FCD">
            <w:pPr>
              <w:pStyle w:val="BodyText2"/>
              <w:spacing w:after="60"/>
              <w:ind w:right="140"/>
              <w:jc w:val="left"/>
              <w:rPr>
                <w:rFonts w:ascii="Calibri" w:hAnsi="Calibri" w:cs="Calibri"/>
                <w:szCs w:val="24"/>
              </w:rPr>
            </w:pPr>
            <w:r>
              <w:rPr>
                <w:rFonts w:ascii="Calibri" w:hAnsi="Calibri" w:cs="Calibri"/>
                <w:szCs w:val="24"/>
              </w:rPr>
              <w:t xml:space="preserve">A number of Quality accreditation standards – NSQHS, Aged Care and Community Care - cover the various program and service areas across the organization.  These standards are required to be met by the organization and/or the program area in order for services to continue to operate  </w:t>
            </w:r>
          </w:p>
        </w:tc>
      </w:tr>
      <w:tr w:rsidR="00B125AF" w:rsidRPr="00943F89" w:rsidTr="001E0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2"/>
            <w:tcBorders>
              <w:top w:val="single" w:sz="4" w:space="0" w:color="auto"/>
              <w:left w:val="single" w:sz="4" w:space="0" w:color="auto"/>
              <w:bottom w:val="single" w:sz="4" w:space="0" w:color="auto"/>
              <w:right w:val="single" w:sz="4" w:space="0" w:color="auto"/>
            </w:tcBorders>
            <w:shd w:val="clear" w:color="auto" w:fill="BFBFBF"/>
          </w:tcPr>
          <w:p w:rsidR="00B125AF" w:rsidRPr="008E24A9" w:rsidRDefault="001024E5" w:rsidP="001E0202">
            <w:pPr>
              <w:spacing w:before="120" w:after="120"/>
              <w:jc w:val="center"/>
              <w:rPr>
                <w:rFonts w:ascii="Calibri" w:hAnsi="Calibri" w:cs="Calibri"/>
                <w:b/>
              </w:rPr>
            </w:pPr>
            <w:r>
              <w:rPr>
                <w:rFonts w:ascii="Calibri" w:hAnsi="Calibri" w:cs="Calibri"/>
                <w:b/>
              </w:rPr>
              <w:lastRenderedPageBreak/>
              <w:t>ORGANISATIONAL RELATIONSHIPS</w:t>
            </w:r>
          </w:p>
        </w:tc>
      </w:tr>
      <w:tr w:rsidR="001024E5" w:rsidRPr="00943F89" w:rsidTr="001E0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rsidR="001024E5" w:rsidRPr="008E24A9" w:rsidRDefault="001024E5" w:rsidP="001024E5">
            <w:pPr>
              <w:tabs>
                <w:tab w:val="left" w:pos="2970"/>
              </w:tabs>
              <w:spacing w:before="120" w:after="120"/>
              <w:ind w:left="2880" w:hanging="2880"/>
              <w:rPr>
                <w:rFonts w:ascii="Calibri" w:hAnsi="Calibri" w:cs="Calibri"/>
              </w:rPr>
            </w:pPr>
            <w:r w:rsidRPr="008E24A9">
              <w:rPr>
                <w:rFonts w:ascii="Calibri" w:hAnsi="Calibri" w:cs="Calibri"/>
              </w:rPr>
              <w:t>Reports to:</w:t>
            </w:r>
            <w:r w:rsidRPr="008E24A9">
              <w:rPr>
                <w:rFonts w:ascii="Calibri" w:hAnsi="Calibri" w:cs="Calibri"/>
              </w:rPr>
              <w:tab/>
            </w:r>
            <w:r w:rsidR="0026397A">
              <w:rPr>
                <w:rFonts w:ascii="Calibri" w:hAnsi="Calibri" w:cs="Calibri"/>
              </w:rPr>
              <w:t xml:space="preserve">Chief Executive Officer </w:t>
            </w:r>
          </w:p>
          <w:p w:rsidR="00962FCD" w:rsidRDefault="001024E5" w:rsidP="001024E5">
            <w:pPr>
              <w:tabs>
                <w:tab w:val="left" w:pos="2880"/>
              </w:tabs>
              <w:spacing w:before="120" w:after="120"/>
              <w:ind w:left="2880" w:hanging="2880"/>
              <w:rPr>
                <w:rFonts w:ascii="Calibri" w:hAnsi="Calibri" w:cs="Calibri"/>
              </w:rPr>
            </w:pPr>
            <w:r w:rsidRPr="008E24A9">
              <w:rPr>
                <w:rFonts w:ascii="Calibri" w:hAnsi="Calibri" w:cs="Calibri"/>
              </w:rPr>
              <w:t>Manages/Coordinates:</w:t>
            </w:r>
            <w:r w:rsidRPr="008E24A9">
              <w:rPr>
                <w:rFonts w:ascii="Calibri" w:hAnsi="Calibri" w:cs="Calibri"/>
              </w:rPr>
              <w:tab/>
            </w:r>
            <w:r w:rsidR="00482816">
              <w:rPr>
                <w:rFonts w:ascii="Calibri" w:hAnsi="Calibri" w:cs="Calibri"/>
              </w:rPr>
              <w:t xml:space="preserve">Assistant Director, Quality and Service Development, </w:t>
            </w:r>
          </w:p>
          <w:p w:rsidR="001024E5" w:rsidRPr="008E24A9" w:rsidRDefault="0026397A" w:rsidP="007650C9">
            <w:pPr>
              <w:tabs>
                <w:tab w:val="left" w:pos="2880"/>
              </w:tabs>
              <w:spacing w:before="120" w:after="120"/>
              <w:ind w:left="2835" w:firstLine="45"/>
              <w:rPr>
                <w:rFonts w:ascii="Calibri" w:hAnsi="Calibri" w:cs="Calibri"/>
              </w:rPr>
            </w:pPr>
            <w:r>
              <w:rPr>
                <w:rFonts w:ascii="Calibri" w:hAnsi="Calibri" w:cs="Calibri"/>
              </w:rPr>
              <w:t>S</w:t>
            </w:r>
            <w:r w:rsidR="00E10DAA">
              <w:rPr>
                <w:rFonts w:ascii="Calibri" w:hAnsi="Calibri" w:cs="Calibri"/>
              </w:rPr>
              <w:t xml:space="preserve">eymour </w:t>
            </w:r>
            <w:r>
              <w:rPr>
                <w:rFonts w:ascii="Calibri" w:hAnsi="Calibri" w:cs="Calibri"/>
              </w:rPr>
              <w:t>H</w:t>
            </w:r>
            <w:r w:rsidR="00E10DAA">
              <w:rPr>
                <w:rFonts w:ascii="Calibri" w:hAnsi="Calibri" w:cs="Calibri"/>
              </w:rPr>
              <w:t>ealth</w:t>
            </w:r>
            <w:r>
              <w:rPr>
                <w:rFonts w:ascii="Calibri" w:hAnsi="Calibri" w:cs="Calibri"/>
              </w:rPr>
              <w:t xml:space="preserve"> clinical services </w:t>
            </w:r>
            <w:proofErr w:type="gramStart"/>
            <w:r>
              <w:rPr>
                <w:rFonts w:ascii="Calibri" w:hAnsi="Calibri" w:cs="Calibri"/>
              </w:rPr>
              <w:t>-  Nurse</w:t>
            </w:r>
            <w:proofErr w:type="gramEnd"/>
            <w:r>
              <w:rPr>
                <w:rFonts w:ascii="Calibri" w:hAnsi="Calibri" w:cs="Calibri"/>
              </w:rPr>
              <w:t xml:space="preserve"> Unit Manage</w:t>
            </w:r>
            <w:r w:rsidR="007650C9">
              <w:rPr>
                <w:rFonts w:ascii="Calibri" w:hAnsi="Calibri" w:cs="Calibri"/>
              </w:rPr>
              <w:t xml:space="preserve">rs, </w:t>
            </w:r>
            <w:r w:rsidR="004F7D21">
              <w:rPr>
                <w:rFonts w:ascii="Calibri" w:hAnsi="Calibri" w:cs="Calibri"/>
              </w:rPr>
              <w:t xml:space="preserve">clinical </w:t>
            </w:r>
            <w:r>
              <w:rPr>
                <w:rFonts w:ascii="Calibri" w:hAnsi="Calibri" w:cs="Calibri"/>
              </w:rPr>
              <w:t xml:space="preserve">program coordinators </w:t>
            </w:r>
          </w:p>
          <w:p w:rsidR="0026397A" w:rsidRDefault="001024E5" w:rsidP="0026397A">
            <w:pPr>
              <w:tabs>
                <w:tab w:val="left" w:pos="2880"/>
              </w:tabs>
              <w:spacing w:before="120" w:after="120"/>
              <w:ind w:left="2880" w:hanging="2880"/>
              <w:rPr>
                <w:rFonts w:ascii="Calibri" w:hAnsi="Calibri" w:cs="Calibri"/>
              </w:rPr>
            </w:pPr>
            <w:r w:rsidRPr="008E24A9">
              <w:rPr>
                <w:rFonts w:ascii="Calibri" w:hAnsi="Calibri" w:cs="Calibri"/>
              </w:rPr>
              <w:t>Internal Liaisons:</w:t>
            </w:r>
            <w:r w:rsidRPr="008E24A9">
              <w:rPr>
                <w:rFonts w:ascii="Calibri" w:hAnsi="Calibri" w:cs="Calibri"/>
              </w:rPr>
              <w:tab/>
            </w:r>
            <w:r w:rsidR="00E10DAA">
              <w:rPr>
                <w:rFonts w:ascii="Calibri" w:hAnsi="Calibri" w:cs="Calibri"/>
              </w:rPr>
              <w:t>CEO, E</w:t>
            </w:r>
            <w:r w:rsidR="0026397A">
              <w:rPr>
                <w:rFonts w:ascii="Calibri" w:hAnsi="Calibri" w:cs="Calibri"/>
              </w:rPr>
              <w:t xml:space="preserve">xecutive team </w:t>
            </w:r>
          </w:p>
          <w:p w:rsidR="00A47534" w:rsidRDefault="00A47534" w:rsidP="00A47534">
            <w:pPr>
              <w:tabs>
                <w:tab w:val="left" w:pos="2880"/>
              </w:tabs>
              <w:spacing w:before="120" w:after="120"/>
              <w:ind w:left="2880"/>
              <w:rPr>
                <w:rFonts w:ascii="Calibri" w:hAnsi="Calibri" w:cs="Calibri"/>
              </w:rPr>
            </w:pPr>
            <w:r>
              <w:rPr>
                <w:rFonts w:ascii="Calibri" w:hAnsi="Calibri" w:cs="Calibri"/>
              </w:rPr>
              <w:t xml:space="preserve">Clinical governance committees </w:t>
            </w:r>
            <w:r w:rsidR="00043502">
              <w:rPr>
                <w:rFonts w:ascii="Calibri" w:hAnsi="Calibri" w:cs="Calibri"/>
              </w:rPr>
              <w:t xml:space="preserve">– operational </w:t>
            </w:r>
          </w:p>
          <w:p w:rsidR="0026397A" w:rsidRDefault="0026397A" w:rsidP="0026397A">
            <w:pPr>
              <w:tabs>
                <w:tab w:val="left" w:pos="2880"/>
              </w:tabs>
              <w:spacing w:before="120" w:after="120"/>
              <w:ind w:left="2880" w:hanging="2880"/>
              <w:rPr>
                <w:rFonts w:ascii="Calibri" w:hAnsi="Calibri" w:cs="Calibri"/>
              </w:rPr>
            </w:pPr>
            <w:r>
              <w:rPr>
                <w:rFonts w:ascii="Calibri" w:hAnsi="Calibri" w:cs="Calibri"/>
              </w:rPr>
              <w:t>External Liaisons                      Funding Bodies – Department of Heal</w:t>
            </w:r>
            <w:r w:rsidR="00A47534">
              <w:rPr>
                <w:rFonts w:ascii="Calibri" w:hAnsi="Calibri" w:cs="Calibri"/>
              </w:rPr>
              <w:t>th</w:t>
            </w:r>
            <w:r w:rsidR="00962FCD">
              <w:rPr>
                <w:rFonts w:ascii="Calibri" w:hAnsi="Calibri" w:cs="Calibri"/>
              </w:rPr>
              <w:t xml:space="preserve"> and Human Services</w:t>
            </w:r>
            <w:r w:rsidR="00A47534">
              <w:rPr>
                <w:rFonts w:ascii="Calibri" w:hAnsi="Calibri" w:cs="Calibri"/>
              </w:rPr>
              <w:t>, Commonwealth Department of H</w:t>
            </w:r>
            <w:r>
              <w:rPr>
                <w:rFonts w:ascii="Calibri" w:hAnsi="Calibri" w:cs="Calibri"/>
              </w:rPr>
              <w:t>ealth, DVA, TAC, other funding bodies as required.</w:t>
            </w:r>
          </w:p>
          <w:p w:rsidR="0026397A" w:rsidRDefault="0026397A" w:rsidP="00025062">
            <w:pPr>
              <w:tabs>
                <w:tab w:val="left" w:pos="2880"/>
              </w:tabs>
              <w:spacing w:before="120" w:after="120"/>
              <w:ind w:left="2880" w:hanging="2880"/>
              <w:rPr>
                <w:rFonts w:ascii="Calibri" w:hAnsi="Calibri" w:cs="Calibri"/>
              </w:rPr>
            </w:pPr>
            <w:r>
              <w:rPr>
                <w:rFonts w:ascii="Calibri" w:hAnsi="Calibri" w:cs="Calibri"/>
              </w:rPr>
              <w:t xml:space="preserve">                                                    Consortiums and partnerships related to service </w:t>
            </w:r>
            <w:proofErr w:type="gramStart"/>
            <w:r>
              <w:rPr>
                <w:rFonts w:ascii="Calibri" w:hAnsi="Calibri" w:cs="Calibri"/>
              </w:rPr>
              <w:t>delivery  (</w:t>
            </w:r>
            <w:proofErr w:type="gramEnd"/>
            <w:r w:rsidR="008924AD">
              <w:rPr>
                <w:rFonts w:ascii="Calibri" w:hAnsi="Calibri" w:cs="Calibri"/>
              </w:rPr>
              <w:t>incl.</w:t>
            </w:r>
            <w:r w:rsidR="00B17E90">
              <w:rPr>
                <w:rFonts w:ascii="Calibri" w:hAnsi="Calibri" w:cs="Calibri"/>
              </w:rPr>
              <w:t xml:space="preserve"> Palliative Care, </w:t>
            </w:r>
            <w:r w:rsidR="00185474">
              <w:rPr>
                <w:rFonts w:ascii="Calibri" w:hAnsi="Calibri" w:cs="Calibri"/>
              </w:rPr>
              <w:t xml:space="preserve">Hume RICS, </w:t>
            </w:r>
            <w:r w:rsidR="00CE6F5D">
              <w:rPr>
                <w:rFonts w:ascii="Calibri" w:hAnsi="Calibri" w:cs="Calibri"/>
              </w:rPr>
              <w:t>Commonwealth Home Support Program</w:t>
            </w:r>
            <w:r w:rsidR="00025062">
              <w:rPr>
                <w:rFonts w:ascii="Calibri" w:hAnsi="Calibri" w:cs="Calibri"/>
              </w:rPr>
              <w:t xml:space="preserve">, </w:t>
            </w:r>
            <w:r w:rsidR="00CE6F5D">
              <w:rPr>
                <w:rFonts w:ascii="Calibri" w:hAnsi="Calibri" w:cs="Calibri"/>
              </w:rPr>
              <w:t>Regional and State Nurse Executive groups</w:t>
            </w:r>
            <w:r>
              <w:rPr>
                <w:rFonts w:ascii="Calibri" w:hAnsi="Calibri" w:cs="Calibri"/>
              </w:rPr>
              <w:t xml:space="preserve">) </w:t>
            </w:r>
          </w:p>
          <w:p w:rsidR="00D620CC" w:rsidRPr="008E24A9" w:rsidRDefault="0026397A" w:rsidP="00CE6F5D">
            <w:pPr>
              <w:tabs>
                <w:tab w:val="left" w:pos="2880"/>
              </w:tabs>
              <w:spacing w:before="120" w:after="60"/>
              <w:ind w:left="2880" w:hanging="2880"/>
              <w:rPr>
                <w:rFonts w:ascii="Calibri" w:hAnsi="Calibri" w:cs="Calibri"/>
              </w:rPr>
            </w:pPr>
            <w:r>
              <w:rPr>
                <w:rFonts w:ascii="Calibri" w:hAnsi="Calibri" w:cs="Calibri"/>
              </w:rPr>
              <w:t xml:space="preserve">                                                    </w:t>
            </w:r>
            <w:r w:rsidR="00BF2065">
              <w:rPr>
                <w:rFonts w:ascii="Calibri" w:hAnsi="Calibri" w:cs="Calibri"/>
              </w:rPr>
              <w:t xml:space="preserve">Other </w:t>
            </w:r>
            <w:r w:rsidR="004B1773">
              <w:rPr>
                <w:rFonts w:ascii="Calibri" w:hAnsi="Calibri" w:cs="Calibri"/>
              </w:rPr>
              <w:t>Hospitals/</w:t>
            </w:r>
            <w:r w:rsidR="00BF2065">
              <w:rPr>
                <w:rFonts w:ascii="Calibri" w:hAnsi="Calibri" w:cs="Calibri"/>
              </w:rPr>
              <w:t xml:space="preserve">Health </w:t>
            </w:r>
            <w:proofErr w:type="gramStart"/>
            <w:r w:rsidR="00BF2065">
              <w:rPr>
                <w:rFonts w:ascii="Calibri" w:hAnsi="Calibri" w:cs="Calibri"/>
              </w:rPr>
              <w:t>Services</w:t>
            </w:r>
            <w:r w:rsidR="004B1773">
              <w:rPr>
                <w:rFonts w:ascii="Calibri" w:hAnsi="Calibri" w:cs="Calibri"/>
              </w:rPr>
              <w:t>,  Ambulance</w:t>
            </w:r>
            <w:proofErr w:type="gramEnd"/>
            <w:r w:rsidR="004B1773">
              <w:rPr>
                <w:rFonts w:ascii="Calibri" w:hAnsi="Calibri" w:cs="Calibri"/>
              </w:rPr>
              <w:t xml:space="preserve"> </w:t>
            </w:r>
            <w:r w:rsidR="00CE6F5D">
              <w:rPr>
                <w:rFonts w:ascii="Calibri" w:hAnsi="Calibri" w:cs="Calibri"/>
              </w:rPr>
              <w:t xml:space="preserve">Victoria </w:t>
            </w:r>
            <w:r w:rsidR="004B1773">
              <w:rPr>
                <w:rFonts w:ascii="Calibri" w:hAnsi="Calibri" w:cs="Calibri"/>
              </w:rPr>
              <w:t>, Victorian Police.</w:t>
            </w:r>
          </w:p>
        </w:tc>
      </w:tr>
      <w:tr w:rsidR="001024E5" w:rsidRPr="00943F89" w:rsidTr="001E0202">
        <w:tc>
          <w:tcPr>
            <w:tcW w:w="9288" w:type="dxa"/>
            <w:gridSpan w:val="2"/>
            <w:shd w:val="clear" w:color="auto" w:fill="BFBFBF"/>
          </w:tcPr>
          <w:p w:rsidR="001024E5" w:rsidRPr="008E24A9" w:rsidRDefault="001024E5" w:rsidP="001024E5">
            <w:pPr>
              <w:spacing w:before="120" w:after="120"/>
              <w:jc w:val="center"/>
              <w:rPr>
                <w:rFonts w:ascii="Calibri" w:hAnsi="Calibri" w:cs="Calibri"/>
                <w:b/>
              </w:rPr>
            </w:pPr>
            <w:r w:rsidRPr="008E24A9">
              <w:rPr>
                <w:rFonts w:ascii="Calibri" w:hAnsi="Calibri" w:cs="Calibri"/>
                <w:b/>
              </w:rPr>
              <w:t>KEY RESPONSIBILITIES AND DUTIES</w:t>
            </w:r>
          </w:p>
        </w:tc>
      </w:tr>
      <w:tr w:rsidR="001024E5" w:rsidRPr="00943F89" w:rsidTr="001E0202">
        <w:tc>
          <w:tcPr>
            <w:tcW w:w="9288" w:type="dxa"/>
            <w:gridSpan w:val="2"/>
            <w:tcBorders>
              <w:bottom w:val="single" w:sz="4" w:space="0" w:color="auto"/>
            </w:tcBorders>
            <w:shd w:val="clear" w:color="auto" w:fill="auto"/>
          </w:tcPr>
          <w:p w:rsidR="005D1329" w:rsidRPr="004301DB" w:rsidRDefault="005D1329" w:rsidP="00E10DAA">
            <w:pPr>
              <w:spacing w:before="60"/>
              <w:outlineLvl w:val="0"/>
              <w:rPr>
                <w:rFonts w:ascii="Calibri" w:hAnsi="Calibri" w:cs="Calibri"/>
              </w:rPr>
            </w:pPr>
            <w:proofErr w:type="gramStart"/>
            <w:r w:rsidRPr="004301DB">
              <w:rPr>
                <w:rFonts w:ascii="Calibri" w:hAnsi="Calibri" w:cs="Calibri"/>
              </w:rPr>
              <w:t>The</w:t>
            </w:r>
            <w:r w:rsidR="00BC11F2" w:rsidRPr="004301DB">
              <w:rPr>
                <w:rFonts w:ascii="Calibri" w:hAnsi="Calibri" w:cs="Calibri"/>
              </w:rPr>
              <w:t xml:space="preserve"> </w:t>
            </w:r>
            <w:r w:rsidR="00482816">
              <w:rPr>
                <w:rFonts w:ascii="Calibri" w:hAnsi="Calibri" w:cs="Calibri"/>
              </w:rPr>
              <w:t xml:space="preserve"> </w:t>
            </w:r>
            <w:r w:rsidR="00BC11F2" w:rsidRPr="004301DB">
              <w:rPr>
                <w:rFonts w:ascii="Calibri" w:hAnsi="Calibri" w:cs="Calibri"/>
              </w:rPr>
              <w:t>Director</w:t>
            </w:r>
            <w:proofErr w:type="gramEnd"/>
            <w:r w:rsidR="00BC11F2" w:rsidRPr="004301DB">
              <w:rPr>
                <w:rFonts w:ascii="Calibri" w:hAnsi="Calibri" w:cs="Calibri"/>
              </w:rPr>
              <w:t xml:space="preserve"> Clinical </w:t>
            </w:r>
            <w:r w:rsidR="00482816">
              <w:rPr>
                <w:rFonts w:ascii="Calibri" w:hAnsi="Calibri" w:cs="Calibri"/>
              </w:rPr>
              <w:t>Services</w:t>
            </w:r>
            <w:r w:rsidR="001951C1" w:rsidRPr="004301DB">
              <w:rPr>
                <w:rFonts w:ascii="Calibri" w:hAnsi="Calibri" w:cs="Calibri"/>
              </w:rPr>
              <w:t xml:space="preserve"> </w:t>
            </w:r>
            <w:r w:rsidR="00BC11F2" w:rsidRPr="004301DB">
              <w:rPr>
                <w:rFonts w:ascii="Calibri" w:hAnsi="Calibri" w:cs="Calibri"/>
              </w:rPr>
              <w:t xml:space="preserve"> is a</w:t>
            </w:r>
            <w:r w:rsidRPr="004301DB">
              <w:rPr>
                <w:rFonts w:ascii="Calibri" w:hAnsi="Calibri" w:cs="Calibri"/>
              </w:rPr>
              <w:t xml:space="preserve">n executive position providing </w:t>
            </w:r>
            <w:r w:rsidR="00BC11F2" w:rsidRPr="004301DB">
              <w:rPr>
                <w:rFonts w:ascii="Calibri" w:hAnsi="Calibri" w:cs="Calibri"/>
              </w:rPr>
              <w:t xml:space="preserve"> </w:t>
            </w:r>
            <w:r w:rsidRPr="004301DB">
              <w:rPr>
                <w:rFonts w:ascii="Calibri" w:hAnsi="Calibri" w:cs="Calibri"/>
              </w:rPr>
              <w:t>strategic leadership and oversight for the operations of the clinical services at Seymour Health</w:t>
            </w:r>
          </w:p>
          <w:p w:rsidR="00BC11F2" w:rsidRPr="004301DB" w:rsidRDefault="005D1329" w:rsidP="00677CD0">
            <w:pPr>
              <w:spacing w:before="120"/>
              <w:outlineLvl w:val="0"/>
              <w:rPr>
                <w:rFonts w:ascii="Calibri" w:hAnsi="Calibri" w:cs="Calibri"/>
              </w:rPr>
            </w:pPr>
            <w:r w:rsidRPr="004301DB">
              <w:rPr>
                <w:rFonts w:ascii="Calibri" w:hAnsi="Calibri" w:cs="Calibri"/>
              </w:rPr>
              <w:t xml:space="preserve">The position </w:t>
            </w:r>
            <w:r w:rsidR="00BC11F2" w:rsidRPr="004301DB">
              <w:rPr>
                <w:rFonts w:ascii="Calibri" w:hAnsi="Calibri" w:cs="Calibri"/>
              </w:rPr>
              <w:t xml:space="preserve">reports directly to the CEO </w:t>
            </w:r>
            <w:r w:rsidRPr="004301DB">
              <w:rPr>
                <w:rFonts w:ascii="Calibri" w:hAnsi="Calibri" w:cs="Calibri"/>
              </w:rPr>
              <w:t>and is a member of the executive team</w:t>
            </w:r>
            <w:r w:rsidR="007D7598" w:rsidRPr="004301DB">
              <w:rPr>
                <w:rFonts w:ascii="Calibri" w:hAnsi="Calibri" w:cs="Calibri"/>
              </w:rPr>
              <w:t>. The position will be required to support the Board and its sub</w:t>
            </w:r>
            <w:r w:rsidR="00730571">
              <w:rPr>
                <w:rFonts w:ascii="Calibri" w:hAnsi="Calibri" w:cs="Calibri"/>
              </w:rPr>
              <w:t>-</w:t>
            </w:r>
            <w:proofErr w:type="gramStart"/>
            <w:r w:rsidR="007D7598" w:rsidRPr="004301DB">
              <w:rPr>
                <w:rFonts w:ascii="Calibri" w:hAnsi="Calibri" w:cs="Calibri"/>
              </w:rPr>
              <w:t>committees  and</w:t>
            </w:r>
            <w:proofErr w:type="gramEnd"/>
            <w:r w:rsidR="007D7598" w:rsidRPr="004301DB">
              <w:rPr>
                <w:rFonts w:ascii="Calibri" w:hAnsi="Calibri" w:cs="Calibri"/>
              </w:rPr>
              <w:t xml:space="preserve"> provide reports</w:t>
            </w:r>
            <w:r w:rsidR="007F36E3">
              <w:rPr>
                <w:rFonts w:ascii="Calibri" w:hAnsi="Calibri" w:cs="Calibri"/>
              </w:rPr>
              <w:t>,</w:t>
            </w:r>
            <w:r w:rsidR="007D7598" w:rsidRPr="004301DB">
              <w:rPr>
                <w:rFonts w:ascii="Calibri" w:hAnsi="Calibri" w:cs="Calibri"/>
              </w:rPr>
              <w:t xml:space="preserve"> however </w:t>
            </w:r>
            <w:r w:rsidR="001951C1" w:rsidRPr="004301DB">
              <w:rPr>
                <w:rFonts w:ascii="Calibri" w:hAnsi="Calibri" w:cs="Calibri"/>
              </w:rPr>
              <w:t xml:space="preserve">this communication </w:t>
            </w:r>
            <w:r w:rsidR="007D7598" w:rsidRPr="004301DB">
              <w:rPr>
                <w:rFonts w:ascii="Calibri" w:hAnsi="Calibri" w:cs="Calibri"/>
              </w:rPr>
              <w:t>can only be done by authority of the CEO</w:t>
            </w:r>
            <w:r w:rsidRPr="004301DB">
              <w:rPr>
                <w:rFonts w:ascii="Calibri" w:hAnsi="Calibri" w:cs="Calibri"/>
              </w:rPr>
              <w:t xml:space="preserve"> </w:t>
            </w:r>
          </w:p>
          <w:p w:rsidR="004B1773" w:rsidRPr="004301DB" w:rsidRDefault="004B1773" w:rsidP="00677CD0">
            <w:pPr>
              <w:spacing w:before="120"/>
              <w:outlineLvl w:val="0"/>
              <w:rPr>
                <w:rFonts w:ascii="Calibri" w:hAnsi="Calibri" w:cs="Calibri"/>
              </w:rPr>
            </w:pPr>
            <w:r w:rsidRPr="004301DB">
              <w:rPr>
                <w:rFonts w:ascii="Calibri" w:hAnsi="Calibri" w:cs="Calibri"/>
              </w:rPr>
              <w:t xml:space="preserve">The role of </w:t>
            </w:r>
            <w:proofErr w:type="gramStart"/>
            <w:r w:rsidRPr="004301DB">
              <w:rPr>
                <w:rFonts w:ascii="Calibri" w:hAnsi="Calibri" w:cs="Calibri"/>
              </w:rPr>
              <w:t>the</w:t>
            </w:r>
            <w:r w:rsidR="00482816">
              <w:rPr>
                <w:rFonts w:ascii="Calibri" w:hAnsi="Calibri" w:cs="Calibri"/>
              </w:rPr>
              <w:t xml:space="preserve"> </w:t>
            </w:r>
            <w:r w:rsidRPr="004301DB">
              <w:rPr>
                <w:rFonts w:ascii="Calibri" w:hAnsi="Calibri" w:cs="Calibri"/>
              </w:rPr>
              <w:t xml:space="preserve"> </w:t>
            </w:r>
            <w:r w:rsidR="00482816">
              <w:rPr>
                <w:rFonts w:ascii="Calibri" w:hAnsi="Calibri" w:cs="Calibri"/>
              </w:rPr>
              <w:t>Director</w:t>
            </w:r>
            <w:proofErr w:type="gramEnd"/>
            <w:r w:rsidR="00482816">
              <w:rPr>
                <w:rFonts w:ascii="Calibri" w:hAnsi="Calibri" w:cs="Calibri"/>
              </w:rPr>
              <w:t xml:space="preserve"> Clinical Services</w:t>
            </w:r>
            <w:r w:rsidR="0026397A" w:rsidRPr="004301DB">
              <w:rPr>
                <w:rFonts w:ascii="Calibri" w:hAnsi="Calibri" w:cs="Calibri"/>
              </w:rPr>
              <w:t xml:space="preserve"> </w:t>
            </w:r>
            <w:r w:rsidRPr="004301DB">
              <w:rPr>
                <w:rFonts w:ascii="Calibri" w:hAnsi="Calibri" w:cs="Calibri"/>
              </w:rPr>
              <w:t xml:space="preserve"> is</w:t>
            </w:r>
            <w:r w:rsidR="0012495A" w:rsidRPr="004301DB">
              <w:rPr>
                <w:rFonts w:ascii="Calibri" w:hAnsi="Calibri" w:cs="Calibri"/>
              </w:rPr>
              <w:t xml:space="preserve"> to</w:t>
            </w:r>
            <w:r w:rsidRPr="004301DB">
              <w:rPr>
                <w:rFonts w:ascii="Calibri" w:hAnsi="Calibri" w:cs="Calibri"/>
              </w:rPr>
              <w:t xml:space="preserve">: </w:t>
            </w:r>
          </w:p>
          <w:p w:rsidR="00835B8E" w:rsidRDefault="0026397A" w:rsidP="00781BF7">
            <w:pPr>
              <w:numPr>
                <w:ilvl w:val="0"/>
                <w:numId w:val="8"/>
              </w:numPr>
              <w:outlineLvl w:val="0"/>
              <w:rPr>
                <w:rFonts w:ascii="Calibri" w:hAnsi="Calibri" w:cs="Calibri"/>
              </w:rPr>
            </w:pPr>
            <w:r w:rsidRPr="004301DB">
              <w:rPr>
                <w:rFonts w:ascii="Calibri" w:hAnsi="Calibri" w:cs="Calibri"/>
              </w:rPr>
              <w:t xml:space="preserve">Provide </w:t>
            </w:r>
            <w:r w:rsidR="00917117" w:rsidRPr="004301DB">
              <w:rPr>
                <w:rFonts w:ascii="Calibri" w:hAnsi="Calibri" w:cs="Calibri"/>
              </w:rPr>
              <w:t xml:space="preserve">strategic </w:t>
            </w:r>
            <w:proofErr w:type="gramStart"/>
            <w:r w:rsidR="001D47E6">
              <w:rPr>
                <w:rFonts w:ascii="Calibri" w:hAnsi="Calibri" w:cs="Calibri"/>
              </w:rPr>
              <w:t>leadership</w:t>
            </w:r>
            <w:r w:rsidR="00917117" w:rsidRPr="004301DB">
              <w:rPr>
                <w:rFonts w:ascii="Calibri" w:hAnsi="Calibri" w:cs="Calibri"/>
              </w:rPr>
              <w:t xml:space="preserve"> </w:t>
            </w:r>
            <w:r w:rsidRPr="004301DB">
              <w:rPr>
                <w:rFonts w:ascii="Calibri" w:hAnsi="Calibri" w:cs="Calibri"/>
              </w:rPr>
              <w:t xml:space="preserve"> </w:t>
            </w:r>
            <w:r w:rsidR="00917117" w:rsidRPr="004301DB">
              <w:rPr>
                <w:rFonts w:ascii="Calibri" w:hAnsi="Calibri" w:cs="Calibri"/>
              </w:rPr>
              <w:t>to</w:t>
            </w:r>
            <w:proofErr w:type="gramEnd"/>
            <w:r w:rsidRPr="004301DB">
              <w:rPr>
                <w:rFonts w:ascii="Calibri" w:hAnsi="Calibri" w:cs="Calibri"/>
              </w:rPr>
              <w:t xml:space="preserve"> </w:t>
            </w:r>
            <w:r w:rsidR="00E10DAA">
              <w:rPr>
                <w:rFonts w:ascii="Calibri" w:hAnsi="Calibri" w:cs="Calibri"/>
              </w:rPr>
              <w:t>Seymour Health</w:t>
            </w:r>
            <w:r w:rsidRPr="004301DB">
              <w:rPr>
                <w:rFonts w:ascii="Calibri" w:hAnsi="Calibri" w:cs="Calibri"/>
              </w:rPr>
              <w:t xml:space="preserve"> clinical services as detailed on the attached organizational Chart (Attachment A)</w:t>
            </w:r>
          </w:p>
          <w:p w:rsidR="001D47E6" w:rsidRPr="004301DB" w:rsidRDefault="001D47E6" w:rsidP="00781BF7">
            <w:pPr>
              <w:numPr>
                <w:ilvl w:val="0"/>
                <w:numId w:val="8"/>
              </w:numPr>
              <w:outlineLvl w:val="0"/>
              <w:rPr>
                <w:rFonts w:ascii="Calibri" w:hAnsi="Calibri" w:cs="Calibri"/>
              </w:rPr>
            </w:pPr>
            <w:r>
              <w:rPr>
                <w:rFonts w:ascii="Calibri" w:hAnsi="Calibri" w:cs="Calibri"/>
              </w:rPr>
              <w:t xml:space="preserve">Ensure the </w:t>
            </w:r>
            <w:proofErr w:type="gramStart"/>
            <w:r>
              <w:rPr>
                <w:rFonts w:ascii="Calibri" w:hAnsi="Calibri" w:cs="Calibri"/>
              </w:rPr>
              <w:t>highest level</w:t>
            </w:r>
            <w:proofErr w:type="gramEnd"/>
            <w:r>
              <w:rPr>
                <w:rFonts w:ascii="Calibri" w:hAnsi="Calibri" w:cs="Calibri"/>
              </w:rPr>
              <w:t xml:space="preserve"> clinical care and safety is provide</w:t>
            </w:r>
            <w:r w:rsidR="00EA0DE6">
              <w:rPr>
                <w:rFonts w:ascii="Calibri" w:hAnsi="Calibri" w:cs="Calibri"/>
              </w:rPr>
              <w:t>d</w:t>
            </w:r>
            <w:r>
              <w:rPr>
                <w:rFonts w:ascii="Calibri" w:hAnsi="Calibri" w:cs="Calibri"/>
              </w:rPr>
              <w:t xml:space="preserve"> in the clinical service areas </w:t>
            </w:r>
          </w:p>
          <w:p w:rsidR="004B1773" w:rsidRPr="004301DB" w:rsidRDefault="00A23D7B" w:rsidP="00781BF7">
            <w:pPr>
              <w:numPr>
                <w:ilvl w:val="0"/>
                <w:numId w:val="8"/>
              </w:numPr>
              <w:outlineLvl w:val="0"/>
              <w:rPr>
                <w:rFonts w:ascii="Calibri" w:hAnsi="Calibri" w:cs="Calibri"/>
              </w:rPr>
            </w:pPr>
            <w:r w:rsidRPr="004301DB">
              <w:rPr>
                <w:rFonts w:ascii="Calibri" w:hAnsi="Calibri" w:cs="Calibri"/>
              </w:rPr>
              <w:t>Strategically m</w:t>
            </w:r>
            <w:r w:rsidR="0026397A" w:rsidRPr="004301DB">
              <w:rPr>
                <w:rFonts w:ascii="Calibri" w:hAnsi="Calibri" w:cs="Calibri"/>
              </w:rPr>
              <w:t xml:space="preserve">anage the performance of the clinical services </w:t>
            </w:r>
            <w:proofErr w:type="gramStart"/>
            <w:r w:rsidR="0026397A" w:rsidRPr="004301DB">
              <w:rPr>
                <w:rFonts w:ascii="Calibri" w:hAnsi="Calibri" w:cs="Calibri"/>
              </w:rPr>
              <w:t xml:space="preserve">areas </w:t>
            </w:r>
            <w:r w:rsidR="000729C7">
              <w:rPr>
                <w:rFonts w:ascii="Calibri" w:hAnsi="Calibri" w:cs="Calibri"/>
              </w:rPr>
              <w:t xml:space="preserve"> to</w:t>
            </w:r>
            <w:proofErr w:type="gramEnd"/>
            <w:r w:rsidR="000729C7">
              <w:rPr>
                <w:rFonts w:ascii="Calibri" w:hAnsi="Calibri" w:cs="Calibri"/>
              </w:rPr>
              <w:t xml:space="preserve"> meet clinical and quality standards including accreditation requirements  </w:t>
            </w:r>
            <w:r w:rsidR="0026397A" w:rsidRPr="004301DB">
              <w:rPr>
                <w:rFonts w:ascii="Calibri" w:hAnsi="Calibri" w:cs="Calibri"/>
              </w:rPr>
              <w:t xml:space="preserve"> </w:t>
            </w:r>
          </w:p>
          <w:p w:rsidR="004B1773" w:rsidRPr="004301DB" w:rsidRDefault="00BC11F2" w:rsidP="00781BF7">
            <w:pPr>
              <w:numPr>
                <w:ilvl w:val="0"/>
                <w:numId w:val="8"/>
              </w:numPr>
              <w:outlineLvl w:val="0"/>
              <w:rPr>
                <w:rFonts w:ascii="Calibri" w:hAnsi="Calibri" w:cs="Calibri"/>
              </w:rPr>
            </w:pPr>
            <w:r w:rsidRPr="004301DB">
              <w:rPr>
                <w:rFonts w:ascii="Calibri" w:hAnsi="Calibri" w:cs="Calibri"/>
              </w:rPr>
              <w:t xml:space="preserve">Monitor and report on the </w:t>
            </w:r>
            <w:r w:rsidR="0007110D">
              <w:rPr>
                <w:rFonts w:ascii="Calibri" w:hAnsi="Calibri" w:cs="Calibri"/>
              </w:rPr>
              <w:t xml:space="preserve">overall </w:t>
            </w:r>
            <w:r w:rsidRPr="004301DB">
              <w:rPr>
                <w:rFonts w:ascii="Calibri" w:hAnsi="Calibri" w:cs="Calibri"/>
              </w:rPr>
              <w:t xml:space="preserve">performance of the clinical program areas and report to the executive, Board and funding bodies as required </w:t>
            </w:r>
          </w:p>
          <w:p w:rsidR="00EA0DE6" w:rsidRPr="00B17E90" w:rsidRDefault="00EA0DE6" w:rsidP="00EA0DE6">
            <w:pPr>
              <w:numPr>
                <w:ilvl w:val="0"/>
                <w:numId w:val="8"/>
              </w:numPr>
              <w:outlineLvl w:val="0"/>
              <w:rPr>
                <w:rFonts w:ascii="Calibri" w:hAnsi="Calibri" w:cs="Calibri"/>
              </w:rPr>
            </w:pPr>
            <w:r w:rsidRPr="00B17E90">
              <w:rPr>
                <w:rFonts w:ascii="Calibri" w:hAnsi="Calibri" w:cs="Calibri"/>
              </w:rPr>
              <w:t>Provide high level leadership and management to program managers to ensure program performance is of the highest standard</w:t>
            </w:r>
          </w:p>
          <w:p w:rsidR="00EA0DE6" w:rsidRPr="00BA3DE1" w:rsidRDefault="00EA0DE6" w:rsidP="00EA0DE6">
            <w:pPr>
              <w:numPr>
                <w:ilvl w:val="0"/>
                <w:numId w:val="8"/>
              </w:numPr>
              <w:outlineLvl w:val="0"/>
              <w:rPr>
                <w:rFonts w:ascii="Calibri" w:hAnsi="Calibri" w:cs="Calibri"/>
              </w:rPr>
            </w:pPr>
            <w:r w:rsidRPr="00B17E90">
              <w:rPr>
                <w:rFonts w:ascii="Calibri" w:hAnsi="Calibri" w:cs="Calibri"/>
              </w:rPr>
              <w:t>To work in partnership with the executive team to deliver on the strategic priorities of the organization.</w:t>
            </w:r>
          </w:p>
          <w:p w:rsidR="00EA0DE6" w:rsidRPr="00B43478" w:rsidRDefault="00A23D7B" w:rsidP="001024E5">
            <w:pPr>
              <w:numPr>
                <w:ilvl w:val="0"/>
                <w:numId w:val="8"/>
              </w:numPr>
              <w:outlineLvl w:val="0"/>
              <w:rPr>
                <w:rFonts w:ascii="Calibri" w:hAnsi="Calibri" w:cs="Calibri"/>
              </w:rPr>
            </w:pPr>
            <w:r w:rsidRPr="004301DB">
              <w:rPr>
                <w:rFonts w:ascii="Calibri" w:hAnsi="Calibri" w:cs="Calibri"/>
              </w:rPr>
              <w:lastRenderedPageBreak/>
              <w:t>Develop and maintain local sub</w:t>
            </w:r>
            <w:r w:rsidR="00730571">
              <w:rPr>
                <w:rFonts w:ascii="Calibri" w:hAnsi="Calibri" w:cs="Calibri"/>
              </w:rPr>
              <w:t>-</w:t>
            </w:r>
            <w:r w:rsidRPr="004301DB">
              <w:rPr>
                <w:rFonts w:ascii="Calibri" w:hAnsi="Calibri" w:cs="Calibri"/>
              </w:rPr>
              <w:t xml:space="preserve">regional and regional partnerships and </w:t>
            </w:r>
            <w:proofErr w:type="gramStart"/>
            <w:r w:rsidRPr="004301DB">
              <w:rPr>
                <w:rFonts w:ascii="Calibri" w:hAnsi="Calibri" w:cs="Calibri"/>
              </w:rPr>
              <w:t>networks  to</w:t>
            </w:r>
            <w:proofErr w:type="gramEnd"/>
            <w:r w:rsidRPr="004301DB">
              <w:rPr>
                <w:rFonts w:ascii="Calibri" w:hAnsi="Calibri" w:cs="Calibri"/>
              </w:rPr>
              <w:t xml:space="preserve"> improve service performance and take advantage of potential funding and service</w:t>
            </w:r>
            <w:r w:rsidRPr="00B17E90">
              <w:rPr>
                <w:rFonts w:ascii="Calibri" w:hAnsi="Calibri" w:cs="Calibri"/>
              </w:rPr>
              <w:t xml:space="preserve"> growth opportunities </w:t>
            </w:r>
          </w:p>
          <w:p w:rsidR="00A7387C" w:rsidRDefault="00A7387C" w:rsidP="001024E5">
            <w:pPr>
              <w:pStyle w:val="Default"/>
              <w:rPr>
                <w:rFonts w:ascii="Calibri" w:hAnsi="Calibri" w:cs="Calibri"/>
              </w:rPr>
            </w:pPr>
          </w:p>
          <w:p w:rsidR="003217DA" w:rsidRDefault="00557EB9" w:rsidP="001024E5">
            <w:pPr>
              <w:pStyle w:val="Default"/>
              <w:rPr>
                <w:rFonts w:ascii="Calibri" w:hAnsi="Calibri" w:cs="Calibri"/>
              </w:rPr>
            </w:pPr>
            <w:proofErr w:type="gramStart"/>
            <w:r>
              <w:rPr>
                <w:rFonts w:ascii="Calibri" w:hAnsi="Calibri" w:cs="Calibri"/>
              </w:rPr>
              <w:t xml:space="preserve">The </w:t>
            </w:r>
            <w:r w:rsidR="00482816">
              <w:rPr>
                <w:rFonts w:ascii="Calibri" w:hAnsi="Calibri" w:cs="Calibri"/>
              </w:rPr>
              <w:t xml:space="preserve"> Director</w:t>
            </w:r>
            <w:proofErr w:type="gramEnd"/>
            <w:r w:rsidR="00482816">
              <w:rPr>
                <w:rFonts w:ascii="Calibri" w:hAnsi="Calibri" w:cs="Calibri"/>
              </w:rPr>
              <w:t xml:space="preserve"> Clinical Services</w:t>
            </w:r>
            <w:r w:rsidR="003217DA">
              <w:rPr>
                <w:rFonts w:ascii="Calibri" w:hAnsi="Calibri" w:cs="Calibri"/>
              </w:rPr>
              <w:t xml:space="preserve"> is responsible for </w:t>
            </w:r>
          </w:p>
          <w:p w:rsidR="00EA0DE6" w:rsidRDefault="0007110D" w:rsidP="005E11C9">
            <w:pPr>
              <w:pStyle w:val="Default"/>
              <w:numPr>
                <w:ilvl w:val="0"/>
                <w:numId w:val="14"/>
              </w:numPr>
              <w:rPr>
                <w:rFonts w:ascii="Calibri" w:hAnsi="Calibri" w:cs="Calibri"/>
              </w:rPr>
            </w:pPr>
            <w:r>
              <w:rPr>
                <w:rFonts w:ascii="Calibri" w:hAnsi="Calibri" w:cs="Calibri"/>
              </w:rPr>
              <w:t xml:space="preserve">Maintaining the highest level </w:t>
            </w:r>
            <w:proofErr w:type="gramStart"/>
            <w:r>
              <w:rPr>
                <w:rFonts w:ascii="Calibri" w:hAnsi="Calibri" w:cs="Calibri"/>
              </w:rPr>
              <w:t>of  clinical</w:t>
            </w:r>
            <w:proofErr w:type="gramEnd"/>
            <w:r>
              <w:rPr>
                <w:rFonts w:ascii="Calibri" w:hAnsi="Calibri" w:cs="Calibri"/>
              </w:rPr>
              <w:t xml:space="preserve"> standards and practices to ensure safe patient care </w:t>
            </w:r>
          </w:p>
          <w:p w:rsidR="0007110D" w:rsidRDefault="0007110D" w:rsidP="005E11C9">
            <w:pPr>
              <w:pStyle w:val="Default"/>
              <w:numPr>
                <w:ilvl w:val="0"/>
                <w:numId w:val="14"/>
              </w:numPr>
              <w:rPr>
                <w:rFonts w:ascii="Calibri" w:hAnsi="Calibri" w:cs="Calibri"/>
              </w:rPr>
            </w:pPr>
            <w:r>
              <w:rPr>
                <w:rFonts w:ascii="Calibri" w:hAnsi="Calibri" w:cs="Calibri"/>
              </w:rPr>
              <w:t xml:space="preserve">Respond to incidences of </w:t>
            </w:r>
            <w:r w:rsidR="001E1554">
              <w:rPr>
                <w:rFonts w:ascii="Calibri" w:hAnsi="Calibri" w:cs="Calibri"/>
              </w:rPr>
              <w:t>clinical care that have compromised</w:t>
            </w:r>
            <w:r w:rsidR="00360AF0">
              <w:rPr>
                <w:rFonts w:ascii="Calibri" w:hAnsi="Calibri" w:cs="Calibri"/>
              </w:rPr>
              <w:t>,</w:t>
            </w:r>
            <w:r w:rsidR="001E1554">
              <w:rPr>
                <w:rFonts w:ascii="Calibri" w:hAnsi="Calibri" w:cs="Calibri"/>
              </w:rPr>
              <w:t xml:space="preserve"> or have had the potential</w:t>
            </w:r>
            <w:r w:rsidR="00360AF0">
              <w:rPr>
                <w:rFonts w:ascii="Calibri" w:hAnsi="Calibri" w:cs="Calibri"/>
              </w:rPr>
              <w:t>,</w:t>
            </w:r>
            <w:r w:rsidR="001E1554">
              <w:rPr>
                <w:rFonts w:ascii="Calibri" w:hAnsi="Calibri" w:cs="Calibri"/>
              </w:rPr>
              <w:t xml:space="preserve"> to compromise patient care </w:t>
            </w:r>
          </w:p>
          <w:p w:rsidR="00EF39E2" w:rsidRDefault="00EF39E2" w:rsidP="005E11C9">
            <w:pPr>
              <w:pStyle w:val="Default"/>
              <w:numPr>
                <w:ilvl w:val="0"/>
                <w:numId w:val="14"/>
              </w:numPr>
              <w:rPr>
                <w:rFonts w:ascii="Calibri" w:hAnsi="Calibri" w:cs="Calibri"/>
              </w:rPr>
            </w:pPr>
            <w:r>
              <w:rPr>
                <w:rFonts w:ascii="Calibri" w:hAnsi="Calibri" w:cs="Calibri"/>
              </w:rPr>
              <w:t xml:space="preserve">Ensuring that quality standards, quality </w:t>
            </w:r>
            <w:proofErr w:type="gramStart"/>
            <w:r>
              <w:rPr>
                <w:rFonts w:ascii="Calibri" w:hAnsi="Calibri" w:cs="Calibri"/>
              </w:rPr>
              <w:t>improvement  and</w:t>
            </w:r>
            <w:proofErr w:type="gramEnd"/>
            <w:r>
              <w:rPr>
                <w:rFonts w:ascii="Calibri" w:hAnsi="Calibri" w:cs="Calibri"/>
              </w:rPr>
              <w:t xml:space="preserve"> accreditation processes are in place </w:t>
            </w:r>
            <w:r w:rsidR="00360AF0">
              <w:rPr>
                <w:rFonts w:ascii="Calibri" w:hAnsi="Calibri" w:cs="Calibri"/>
              </w:rPr>
              <w:t xml:space="preserve">to meet all internal and external requirements </w:t>
            </w:r>
            <w:r>
              <w:rPr>
                <w:rFonts w:ascii="Calibri" w:hAnsi="Calibri" w:cs="Calibri"/>
              </w:rPr>
              <w:t xml:space="preserve"> </w:t>
            </w:r>
          </w:p>
          <w:p w:rsidR="00E704E7" w:rsidRDefault="001E1554" w:rsidP="005E11C9">
            <w:pPr>
              <w:pStyle w:val="Default"/>
              <w:numPr>
                <w:ilvl w:val="0"/>
                <w:numId w:val="14"/>
              </w:numPr>
              <w:rPr>
                <w:rFonts w:ascii="Calibri" w:hAnsi="Calibri" w:cs="Calibri"/>
              </w:rPr>
            </w:pPr>
            <w:r>
              <w:rPr>
                <w:rFonts w:ascii="Calibri" w:hAnsi="Calibri" w:cs="Calibri"/>
              </w:rPr>
              <w:t xml:space="preserve">Strategically managing </w:t>
            </w:r>
            <w:proofErr w:type="gramStart"/>
            <w:r>
              <w:rPr>
                <w:rFonts w:ascii="Calibri" w:hAnsi="Calibri" w:cs="Calibri"/>
              </w:rPr>
              <w:t xml:space="preserve">the </w:t>
            </w:r>
            <w:r w:rsidR="000E29FC">
              <w:rPr>
                <w:rFonts w:ascii="Calibri" w:hAnsi="Calibri" w:cs="Calibri"/>
              </w:rPr>
              <w:t xml:space="preserve"> perf</w:t>
            </w:r>
            <w:r w:rsidR="00255E6C">
              <w:rPr>
                <w:rFonts w:ascii="Calibri" w:hAnsi="Calibri" w:cs="Calibri"/>
              </w:rPr>
              <w:t>ormance</w:t>
            </w:r>
            <w:proofErr w:type="gramEnd"/>
            <w:r w:rsidR="00255E6C">
              <w:rPr>
                <w:rFonts w:ascii="Calibri" w:hAnsi="Calibri" w:cs="Calibri"/>
              </w:rPr>
              <w:t xml:space="preserve"> of the clinical program areas</w:t>
            </w:r>
            <w:r w:rsidR="000E29FC">
              <w:rPr>
                <w:rFonts w:ascii="Calibri" w:hAnsi="Calibri" w:cs="Calibri"/>
              </w:rPr>
              <w:t xml:space="preserve"> (</w:t>
            </w:r>
            <w:r w:rsidR="00F12AD9">
              <w:rPr>
                <w:rFonts w:ascii="Calibri" w:hAnsi="Calibri" w:cs="Calibri"/>
              </w:rPr>
              <w:t xml:space="preserve">see </w:t>
            </w:r>
            <w:r w:rsidR="000E29FC">
              <w:rPr>
                <w:rFonts w:ascii="Calibri" w:hAnsi="Calibri" w:cs="Calibri"/>
              </w:rPr>
              <w:t>Attachment A)</w:t>
            </w:r>
            <w:r w:rsidR="00963FD8">
              <w:rPr>
                <w:rFonts w:ascii="Calibri" w:hAnsi="Calibri" w:cs="Calibri"/>
              </w:rPr>
              <w:t xml:space="preserve"> </w:t>
            </w:r>
            <w:r w:rsidR="005C05B3">
              <w:rPr>
                <w:rFonts w:ascii="Calibri" w:hAnsi="Calibri" w:cs="Calibri"/>
              </w:rPr>
              <w:t>including</w:t>
            </w:r>
            <w:r w:rsidR="00963FD8">
              <w:rPr>
                <w:rFonts w:ascii="Calibri" w:hAnsi="Calibri" w:cs="Calibri"/>
              </w:rPr>
              <w:t xml:space="preserve"> </w:t>
            </w:r>
            <w:r w:rsidR="001B4112">
              <w:rPr>
                <w:rFonts w:ascii="Calibri" w:hAnsi="Calibri" w:cs="Calibri"/>
              </w:rPr>
              <w:t xml:space="preserve"> performance against funded targets</w:t>
            </w:r>
            <w:r w:rsidR="00730571">
              <w:rPr>
                <w:rFonts w:ascii="Calibri" w:hAnsi="Calibri" w:cs="Calibri"/>
              </w:rPr>
              <w:t>,</w:t>
            </w:r>
            <w:r w:rsidR="001B4112">
              <w:rPr>
                <w:rFonts w:ascii="Calibri" w:hAnsi="Calibri" w:cs="Calibri"/>
              </w:rPr>
              <w:t xml:space="preserve"> </w:t>
            </w:r>
            <w:r w:rsidR="00AE034D">
              <w:rPr>
                <w:rFonts w:ascii="Calibri" w:hAnsi="Calibri" w:cs="Calibri"/>
              </w:rPr>
              <w:t>financial</w:t>
            </w:r>
            <w:r w:rsidR="002C17BA">
              <w:rPr>
                <w:rFonts w:ascii="Calibri" w:hAnsi="Calibri" w:cs="Calibri"/>
              </w:rPr>
              <w:t xml:space="preserve"> and budget </w:t>
            </w:r>
            <w:r w:rsidR="00AE034D">
              <w:rPr>
                <w:rFonts w:ascii="Calibri" w:hAnsi="Calibri" w:cs="Calibri"/>
              </w:rPr>
              <w:t>performance</w:t>
            </w:r>
            <w:r w:rsidR="009729B0">
              <w:rPr>
                <w:rFonts w:ascii="Calibri" w:hAnsi="Calibri" w:cs="Calibri"/>
              </w:rPr>
              <w:t xml:space="preserve">, </w:t>
            </w:r>
            <w:r w:rsidR="00CE3909">
              <w:rPr>
                <w:rFonts w:ascii="Calibri" w:hAnsi="Calibri" w:cs="Calibri"/>
              </w:rPr>
              <w:t xml:space="preserve">clinical indicators performance </w:t>
            </w:r>
            <w:r w:rsidR="00E704E7">
              <w:rPr>
                <w:rFonts w:ascii="Calibri" w:hAnsi="Calibri" w:cs="Calibri"/>
              </w:rPr>
              <w:t>and any other key performance measures that may apply from time to time.</w:t>
            </w:r>
          </w:p>
          <w:p w:rsidR="005E11C9" w:rsidRDefault="00E704E7" w:rsidP="005E11C9">
            <w:pPr>
              <w:pStyle w:val="Default"/>
              <w:numPr>
                <w:ilvl w:val="0"/>
                <w:numId w:val="14"/>
              </w:numPr>
              <w:rPr>
                <w:rFonts w:ascii="Calibri" w:hAnsi="Calibri" w:cs="Calibri"/>
              </w:rPr>
            </w:pPr>
            <w:r>
              <w:rPr>
                <w:rFonts w:ascii="Calibri" w:hAnsi="Calibri" w:cs="Calibri"/>
              </w:rPr>
              <w:t>Monitoring and reporting on program performance</w:t>
            </w:r>
            <w:r w:rsidR="001E1554">
              <w:rPr>
                <w:rFonts w:ascii="Calibri" w:hAnsi="Calibri" w:cs="Calibri"/>
              </w:rPr>
              <w:t xml:space="preserve"> and to take corrective action </w:t>
            </w:r>
            <w:r w:rsidR="00A06092">
              <w:rPr>
                <w:rFonts w:ascii="Calibri" w:hAnsi="Calibri" w:cs="Calibri"/>
              </w:rPr>
              <w:t xml:space="preserve">as required </w:t>
            </w:r>
          </w:p>
          <w:p w:rsidR="004C0228" w:rsidRDefault="004C0228" w:rsidP="005E11C9">
            <w:pPr>
              <w:pStyle w:val="Default"/>
              <w:numPr>
                <w:ilvl w:val="0"/>
                <w:numId w:val="14"/>
              </w:numPr>
              <w:rPr>
                <w:rFonts w:ascii="Calibri" w:hAnsi="Calibri" w:cs="Calibri"/>
              </w:rPr>
            </w:pPr>
            <w:r>
              <w:rPr>
                <w:rFonts w:ascii="Calibri" w:hAnsi="Calibri" w:cs="Calibri"/>
              </w:rPr>
              <w:t xml:space="preserve">Ensuring that program areas meet internal and external reporting, accountability </w:t>
            </w:r>
            <w:proofErr w:type="gramStart"/>
            <w:r>
              <w:rPr>
                <w:rFonts w:ascii="Calibri" w:hAnsi="Calibri" w:cs="Calibri"/>
              </w:rPr>
              <w:t>and  compliance</w:t>
            </w:r>
            <w:proofErr w:type="gramEnd"/>
            <w:r>
              <w:rPr>
                <w:rFonts w:ascii="Calibri" w:hAnsi="Calibri" w:cs="Calibri"/>
              </w:rPr>
              <w:t xml:space="preserve"> requirements,</w:t>
            </w:r>
          </w:p>
          <w:p w:rsidR="00E704E7" w:rsidRDefault="00E704E7" w:rsidP="005E11C9">
            <w:pPr>
              <w:pStyle w:val="Default"/>
              <w:numPr>
                <w:ilvl w:val="0"/>
                <w:numId w:val="14"/>
              </w:numPr>
              <w:rPr>
                <w:rFonts w:ascii="Calibri" w:hAnsi="Calibri" w:cs="Calibri"/>
              </w:rPr>
            </w:pPr>
            <w:r>
              <w:rPr>
                <w:rFonts w:ascii="Calibri" w:hAnsi="Calibri" w:cs="Calibri"/>
              </w:rPr>
              <w:t>Management, monitoring and accountability of managers</w:t>
            </w:r>
            <w:r w:rsidR="00477AD8">
              <w:rPr>
                <w:rFonts w:ascii="Calibri" w:hAnsi="Calibri" w:cs="Calibri"/>
              </w:rPr>
              <w:t xml:space="preserve"> through </w:t>
            </w:r>
            <w:r w:rsidR="00A06092">
              <w:rPr>
                <w:rFonts w:ascii="Calibri" w:hAnsi="Calibri" w:cs="Calibri"/>
              </w:rPr>
              <w:t xml:space="preserve">regular </w:t>
            </w:r>
            <w:r w:rsidR="00477AD8">
              <w:rPr>
                <w:rFonts w:ascii="Calibri" w:hAnsi="Calibri" w:cs="Calibri"/>
              </w:rPr>
              <w:t xml:space="preserve">accountability meetings, supervision and appraisals. </w:t>
            </w:r>
          </w:p>
          <w:p w:rsidR="00477AD8" w:rsidRDefault="00477AD8" w:rsidP="005E11C9">
            <w:pPr>
              <w:pStyle w:val="Default"/>
              <w:numPr>
                <w:ilvl w:val="0"/>
                <w:numId w:val="14"/>
              </w:numPr>
              <w:rPr>
                <w:rFonts w:ascii="Calibri" w:hAnsi="Calibri" w:cs="Calibri"/>
              </w:rPr>
            </w:pPr>
            <w:r>
              <w:rPr>
                <w:rFonts w:ascii="Calibri" w:hAnsi="Calibri" w:cs="Calibri"/>
              </w:rPr>
              <w:t xml:space="preserve">Ensuring that managers have the appropriate support and training for them to perform their roles effectively. </w:t>
            </w:r>
          </w:p>
          <w:p w:rsidR="00477AD8" w:rsidRDefault="004F7D21" w:rsidP="005E11C9">
            <w:pPr>
              <w:pStyle w:val="Default"/>
              <w:numPr>
                <w:ilvl w:val="0"/>
                <w:numId w:val="14"/>
              </w:numPr>
              <w:rPr>
                <w:rFonts w:ascii="Calibri" w:hAnsi="Calibri" w:cs="Calibri"/>
              </w:rPr>
            </w:pPr>
            <w:r>
              <w:rPr>
                <w:rFonts w:ascii="Calibri" w:hAnsi="Calibri" w:cs="Calibri"/>
              </w:rPr>
              <w:t>E</w:t>
            </w:r>
            <w:r w:rsidR="009863FE">
              <w:rPr>
                <w:rFonts w:ascii="Calibri" w:hAnsi="Calibri" w:cs="Calibri"/>
              </w:rPr>
              <w:t>nsuring</w:t>
            </w:r>
            <w:r w:rsidR="00477AD8">
              <w:rPr>
                <w:rFonts w:ascii="Calibri" w:hAnsi="Calibri" w:cs="Calibri"/>
              </w:rPr>
              <w:t xml:space="preserve"> </w:t>
            </w:r>
            <w:r w:rsidR="009863FE">
              <w:rPr>
                <w:rFonts w:ascii="Calibri" w:hAnsi="Calibri" w:cs="Calibri"/>
              </w:rPr>
              <w:t>that the culture and performance of staff in clinical areas are consistent with organiz</w:t>
            </w:r>
            <w:r w:rsidR="00360AF0">
              <w:rPr>
                <w:rFonts w:ascii="Calibri" w:hAnsi="Calibri" w:cs="Calibri"/>
              </w:rPr>
              <w:t>ational values and expectations</w:t>
            </w:r>
          </w:p>
          <w:p w:rsidR="00360AF0" w:rsidRDefault="00CA28E9" w:rsidP="005E11C9">
            <w:pPr>
              <w:pStyle w:val="Default"/>
              <w:numPr>
                <w:ilvl w:val="0"/>
                <w:numId w:val="14"/>
              </w:numPr>
              <w:rPr>
                <w:rFonts w:ascii="Calibri" w:hAnsi="Calibri" w:cs="Calibri"/>
              </w:rPr>
            </w:pPr>
            <w:r>
              <w:rPr>
                <w:rFonts w:ascii="Calibri" w:hAnsi="Calibri" w:cs="Calibri"/>
              </w:rPr>
              <w:t xml:space="preserve">Respond to and manage HR/IR issues in the clinical areas as required </w:t>
            </w:r>
          </w:p>
          <w:p w:rsidR="004C0228" w:rsidRDefault="00E704E7" w:rsidP="005E11C9">
            <w:pPr>
              <w:pStyle w:val="Default"/>
              <w:numPr>
                <w:ilvl w:val="0"/>
                <w:numId w:val="14"/>
              </w:numPr>
              <w:rPr>
                <w:rFonts w:ascii="Calibri" w:hAnsi="Calibri" w:cs="Calibri"/>
              </w:rPr>
            </w:pPr>
            <w:r>
              <w:rPr>
                <w:rFonts w:ascii="Calibri" w:hAnsi="Calibri" w:cs="Calibri"/>
              </w:rPr>
              <w:t xml:space="preserve">Developing and maintaining partnerships with funding bodies and </w:t>
            </w:r>
            <w:r w:rsidR="004C0228">
              <w:rPr>
                <w:rFonts w:ascii="Calibri" w:hAnsi="Calibri" w:cs="Calibri"/>
              </w:rPr>
              <w:t>other key service partners</w:t>
            </w:r>
          </w:p>
          <w:p w:rsidR="00A13D3B" w:rsidRPr="00E10DAA" w:rsidRDefault="004C0228" w:rsidP="00A06092">
            <w:pPr>
              <w:pStyle w:val="Default"/>
              <w:numPr>
                <w:ilvl w:val="0"/>
                <w:numId w:val="14"/>
              </w:numPr>
              <w:spacing w:after="60"/>
              <w:rPr>
                <w:rFonts w:ascii="Calibri" w:hAnsi="Calibri" w:cs="Calibri"/>
              </w:rPr>
            </w:pPr>
            <w:r>
              <w:rPr>
                <w:rFonts w:ascii="Calibri" w:hAnsi="Calibri" w:cs="Calibri"/>
              </w:rPr>
              <w:t>implement the strategic directions of the organization</w:t>
            </w:r>
          </w:p>
        </w:tc>
      </w:tr>
      <w:tr w:rsidR="001024E5" w:rsidRPr="00943F89" w:rsidTr="001E0202">
        <w:tc>
          <w:tcPr>
            <w:tcW w:w="9288" w:type="dxa"/>
            <w:gridSpan w:val="2"/>
            <w:shd w:val="clear" w:color="auto" w:fill="BFBFBF"/>
          </w:tcPr>
          <w:p w:rsidR="001024E5" w:rsidRPr="008E24A9" w:rsidRDefault="001024E5" w:rsidP="001024E5">
            <w:pPr>
              <w:spacing w:before="120" w:after="120"/>
              <w:jc w:val="center"/>
              <w:rPr>
                <w:rFonts w:ascii="Calibri" w:hAnsi="Calibri" w:cs="Calibri"/>
                <w:b/>
              </w:rPr>
            </w:pPr>
            <w:r w:rsidRPr="008E24A9">
              <w:rPr>
                <w:rFonts w:ascii="Calibri" w:hAnsi="Calibri" w:cs="Calibri"/>
                <w:b/>
              </w:rPr>
              <w:lastRenderedPageBreak/>
              <w:t>SPECIALIST SKILLS AND KNOWLEDGE</w:t>
            </w:r>
          </w:p>
        </w:tc>
      </w:tr>
      <w:tr w:rsidR="001024E5" w:rsidRPr="00943F89" w:rsidTr="001E0202">
        <w:tc>
          <w:tcPr>
            <w:tcW w:w="9288" w:type="dxa"/>
            <w:gridSpan w:val="2"/>
            <w:tcBorders>
              <w:bottom w:val="single" w:sz="4" w:space="0" w:color="auto"/>
            </w:tcBorders>
            <w:shd w:val="clear" w:color="auto" w:fill="auto"/>
          </w:tcPr>
          <w:p w:rsidR="003A5D8B" w:rsidRDefault="009863FE" w:rsidP="00E10DAA">
            <w:pPr>
              <w:spacing w:before="60"/>
              <w:rPr>
                <w:rFonts w:ascii="Calibri" w:hAnsi="Calibri" w:cs="Calibri"/>
              </w:rPr>
            </w:pPr>
            <w:proofErr w:type="gramStart"/>
            <w:r w:rsidRPr="009863FE">
              <w:rPr>
                <w:rFonts w:ascii="Calibri" w:hAnsi="Calibri" w:cs="Calibri"/>
              </w:rPr>
              <w:t xml:space="preserve">The </w:t>
            </w:r>
            <w:r w:rsidR="00482816">
              <w:rPr>
                <w:rFonts w:ascii="Calibri" w:hAnsi="Calibri" w:cs="Calibri"/>
              </w:rPr>
              <w:t xml:space="preserve"> Director</w:t>
            </w:r>
            <w:proofErr w:type="gramEnd"/>
            <w:r w:rsidR="00482816">
              <w:rPr>
                <w:rFonts w:ascii="Calibri" w:hAnsi="Calibri" w:cs="Calibri"/>
              </w:rPr>
              <w:t xml:space="preserve"> Clinical Services</w:t>
            </w:r>
            <w:r>
              <w:rPr>
                <w:rFonts w:ascii="Calibri" w:hAnsi="Calibri" w:cs="Calibri"/>
              </w:rPr>
              <w:t xml:space="preserve"> is required to be an </w:t>
            </w:r>
            <w:r w:rsidR="003A5D8B">
              <w:rPr>
                <w:rFonts w:ascii="Calibri" w:hAnsi="Calibri" w:cs="Calibri"/>
              </w:rPr>
              <w:t xml:space="preserve">APHRA registered and </w:t>
            </w:r>
            <w:r>
              <w:rPr>
                <w:rFonts w:ascii="Calibri" w:hAnsi="Calibri" w:cs="Calibri"/>
              </w:rPr>
              <w:t xml:space="preserve">experienced nurse capable of providing high level leadership and management across the range of </w:t>
            </w:r>
            <w:r w:rsidRPr="009863FE">
              <w:rPr>
                <w:rFonts w:ascii="Calibri" w:hAnsi="Calibri" w:cs="Calibri"/>
              </w:rPr>
              <w:t>clinical</w:t>
            </w:r>
            <w:r>
              <w:rPr>
                <w:rFonts w:ascii="Calibri" w:hAnsi="Calibri" w:cs="Calibri"/>
              </w:rPr>
              <w:t xml:space="preserve"> areas at Seymour Health. </w:t>
            </w:r>
          </w:p>
          <w:p w:rsidR="00E10DAA" w:rsidRPr="00E10DAA" w:rsidRDefault="00482816" w:rsidP="00B31FDD">
            <w:pPr>
              <w:spacing w:before="120" w:after="60"/>
              <w:rPr>
                <w:rFonts w:ascii="Calibri" w:hAnsi="Calibri" w:cs="Calibri"/>
              </w:rPr>
            </w:pPr>
            <w:proofErr w:type="gramStart"/>
            <w:r w:rsidRPr="009863FE">
              <w:rPr>
                <w:rFonts w:ascii="Calibri" w:hAnsi="Calibri" w:cs="Calibri"/>
              </w:rPr>
              <w:t xml:space="preserve">The </w:t>
            </w:r>
            <w:r>
              <w:rPr>
                <w:rFonts w:ascii="Calibri" w:hAnsi="Calibri" w:cs="Calibri"/>
              </w:rPr>
              <w:t xml:space="preserve"> Director</w:t>
            </w:r>
            <w:proofErr w:type="gramEnd"/>
            <w:r>
              <w:rPr>
                <w:rFonts w:ascii="Calibri" w:hAnsi="Calibri" w:cs="Calibri"/>
              </w:rPr>
              <w:t xml:space="preserve"> Clinical Services </w:t>
            </w:r>
            <w:r w:rsidR="009863FE">
              <w:rPr>
                <w:rFonts w:ascii="Calibri" w:hAnsi="Calibri" w:cs="Calibri"/>
              </w:rPr>
              <w:t xml:space="preserve">will work closely and collaboratively with the </w:t>
            </w:r>
            <w:r>
              <w:rPr>
                <w:rFonts w:ascii="Calibri" w:hAnsi="Calibri" w:cs="Calibri"/>
              </w:rPr>
              <w:t xml:space="preserve">Assistant </w:t>
            </w:r>
            <w:r w:rsidR="009863FE">
              <w:rPr>
                <w:rFonts w:ascii="Calibri" w:hAnsi="Calibri" w:cs="Calibri"/>
              </w:rPr>
              <w:t xml:space="preserve">Director Quality and Service Development to provide clinical leadership to nursing and other </w:t>
            </w:r>
            <w:r w:rsidR="003A5D8B">
              <w:rPr>
                <w:rFonts w:ascii="Calibri" w:hAnsi="Calibri" w:cs="Calibri"/>
              </w:rPr>
              <w:t xml:space="preserve">clinical </w:t>
            </w:r>
            <w:r w:rsidR="009863FE">
              <w:rPr>
                <w:rFonts w:ascii="Calibri" w:hAnsi="Calibri" w:cs="Calibri"/>
              </w:rPr>
              <w:t xml:space="preserve">staff in the clinical program areas. </w:t>
            </w:r>
          </w:p>
        </w:tc>
      </w:tr>
      <w:tr w:rsidR="001024E5" w:rsidRPr="00943F89" w:rsidTr="001E0202">
        <w:tc>
          <w:tcPr>
            <w:tcW w:w="9288" w:type="dxa"/>
            <w:gridSpan w:val="2"/>
            <w:shd w:val="clear" w:color="auto" w:fill="BFBFBF"/>
          </w:tcPr>
          <w:p w:rsidR="001024E5" w:rsidRPr="008E24A9" w:rsidRDefault="001024E5" w:rsidP="001024E5">
            <w:pPr>
              <w:spacing w:before="120" w:after="120"/>
              <w:jc w:val="center"/>
              <w:rPr>
                <w:rFonts w:ascii="Calibri" w:hAnsi="Calibri" w:cs="Calibri"/>
                <w:b/>
              </w:rPr>
            </w:pPr>
            <w:r>
              <w:rPr>
                <w:rFonts w:ascii="Calibri" w:hAnsi="Calibri" w:cs="Calibri"/>
                <w:b/>
              </w:rPr>
              <w:t>ADMINISTRATION</w:t>
            </w:r>
            <w:r w:rsidRPr="008E24A9">
              <w:rPr>
                <w:rFonts w:ascii="Calibri" w:hAnsi="Calibri" w:cs="Calibri"/>
                <w:b/>
              </w:rPr>
              <w:t xml:space="preserve"> SKILLS</w:t>
            </w:r>
          </w:p>
        </w:tc>
      </w:tr>
      <w:tr w:rsidR="001024E5" w:rsidRPr="00943F89" w:rsidTr="001E0202">
        <w:tc>
          <w:tcPr>
            <w:tcW w:w="9288" w:type="dxa"/>
            <w:gridSpan w:val="2"/>
            <w:tcBorders>
              <w:bottom w:val="single" w:sz="4" w:space="0" w:color="auto"/>
            </w:tcBorders>
            <w:shd w:val="clear" w:color="auto" w:fill="auto"/>
          </w:tcPr>
          <w:p w:rsidR="004301DB" w:rsidRPr="008A3753" w:rsidRDefault="00482816" w:rsidP="00B31FDD">
            <w:pPr>
              <w:spacing w:before="60" w:after="60"/>
              <w:rPr>
                <w:rFonts w:ascii="Calibri" w:hAnsi="Calibri" w:cs="Calibri"/>
              </w:rPr>
            </w:pPr>
            <w:proofErr w:type="gramStart"/>
            <w:r w:rsidRPr="009863FE">
              <w:rPr>
                <w:rFonts w:ascii="Calibri" w:hAnsi="Calibri" w:cs="Calibri"/>
              </w:rPr>
              <w:t xml:space="preserve">The </w:t>
            </w:r>
            <w:r>
              <w:rPr>
                <w:rFonts w:ascii="Calibri" w:hAnsi="Calibri" w:cs="Calibri"/>
              </w:rPr>
              <w:t xml:space="preserve"> Director</w:t>
            </w:r>
            <w:proofErr w:type="gramEnd"/>
            <w:r>
              <w:rPr>
                <w:rFonts w:ascii="Calibri" w:hAnsi="Calibri" w:cs="Calibri"/>
              </w:rPr>
              <w:t xml:space="preserve"> Clinical Services </w:t>
            </w:r>
            <w:r w:rsidR="00697052" w:rsidRPr="00697052">
              <w:rPr>
                <w:rFonts w:ascii="Calibri" w:hAnsi="Calibri" w:cs="Calibri"/>
              </w:rPr>
              <w:t xml:space="preserve">is expected to have high level administrative skills </w:t>
            </w:r>
            <w:r w:rsidR="00697052">
              <w:rPr>
                <w:rFonts w:ascii="Calibri" w:hAnsi="Calibri" w:cs="Calibri"/>
              </w:rPr>
              <w:t xml:space="preserve">to prepare </w:t>
            </w:r>
            <w:r w:rsidR="005A58E4">
              <w:rPr>
                <w:rFonts w:ascii="Calibri" w:hAnsi="Calibri" w:cs="Calibri"/>
              </w:rPr>
              <w:t xml:space="preserve">timely and professional </w:t>
            </w:r>
            <w:r w:rsidR="00697052">
              <w:rPr>
                <w:rFonts w:ascii="Calibri" w:hAnsi="Calibri" w:cs="Calibri"/>
              </w:rPr>
              <w:t>executive reports, reports to managers and staff and for publications including the Annual report and Quality of Care Report.</w:t>
            </w:r>
          </w:p>
        </w:tc>
      </w:tr>
      <w:tr w:rsidR="001024E5" w:rsidRPr="00943F89" w:rsidTr="001E0202">
        <w:tc>
          <w:tcPr>
            <w:tcW w:w="9288" w:type="dxa"/>
            <w:gridSpan w:val="2"/>
            <w:shd w:val="clear" w:color="auto" w:fill="BFBFBF"/>
          </w:tcPr>
          <w:p w:rsidR="001024E5" w:rsidRPr="008E24A9" w:rsidRDefault="001267FE" w:rsidP="001267FE">
            <w:pPr>
              <w:spacing w:before="120" w:after="120"/>
              <w:jc w:val="center"/>
              <w:rPr>
                <w:rFonts w:ascii="Calibri" w:hAnsi="Calibri" w:cs="Calibri"/>
              </w:rPr>
            </w:pPr>
            <w:r>
              <w:rPr>
                <w:rFonts w:ascii="Calibri" w:hAnsi="Calibri" w:cs="Calibri"/>
                <w:b/>
              </w:rPr>
              <w:t xml:space="preserve">MINIMUM </w:t>
            </w:r>
            <w:r w:rsidR="00063B18">
              <w:rPr>
                <w:rFonts w:ascii="Calibri" w:hAnsi="Calibri" w:cs="Calibri"/>
                <w:b/>
              </w:rPr>
              <w:t xml:space="preserve">QUALIFICATIONS AND </w:t>
            </w:r>
            <w:r w:rsidR="001024E5" w:rsidRPr="008E24A9">
              <w:rPr>
                <w:rFonts w:ascii="Calibri" w:hAnsi="Calibri" w:cs="Calibri"/>
                <w:b/>
              </w:rPr>
              <w:t>EXPERIENCE</w:t>
            </w:r>
            <w:r w:rsidR="001024E5">
              <w:rPr>
                <w:rFonts w:ascii="Calibri" w:hAnsi="Calibri" w:cs="Calibri"/>
                <w:b/>
              </w:rPr>
              <w:t xml:space="preserve"> </w:t>
            </w:r>
          </w:p>
        </w:tc>
      </w:tr>
      <w:tr w:rsidR="001024E5" w:rsidRPr="00943F89" w:rsidTr="001E0202">
        <w:tc>
          <w:tcPr>
            <w:tcW w:w="9288" w:type="dxa"/>
            <w:gridSpan w:val="2"/>
            <w:shd w:val="clear" w:color="auto" w:fill="auto"/>
          </w:tcPr>
          <w:p w:rsidR="004301DB" w:rsidRDefault="00482816" w:rsidP="005A58E4">
            <w:pPr>
              <w:spacing w:before="120"/>
              <w:rPr>
                <w:rFonts w:ascii="Calibri" w:hAnsi="Calibri" w:cs="Calibri"/>
              </w:rPr>
            </w:pPr>
            <w:proofErr w:type="gramStart"/>
            <w:r w:rsidRPr="009863FE">
              <w:rPr>
                <w:rFonts w:ascii="Calibri" w:hAnsi="Calibri" w:cs="Calibri"/>
              </w:rPr>
              <w:t xml:space="preserve">The </w:t>
            </w:r>
            <w:r>
              <w:rPr>
                <w:rFonts w:ascii="Calibri" w:hAnsi="Calibri" w:cs="Calibri"/>
              </w:rPr>
              <w:t xml:space="preserve"> Director</w:t>
            </w:r>
            <w:proofErr w:type="gramEnd"/>
            <w:r>
              <w:rPr>
                <w:rFonts w:ascii="Calibri" w:hAnsi="Calibri" w:cs="Calibri"/>
              </w:rPr>
              <w:t xml:space="preserve"> Clinical Services </w:t>
            </w:r>
            <w:r w:rsidR="005A58E4">
              <w:rPr>
                <w:rFonts w:ascii="Calibri" w:hAnsi="Calibri" w:cs="Calibri"/>
              </w:rPr>
              <w:t>is  required to</w:t>
            </w:r>
            <w:r w:rsidR="003F4701">
              <w:rPr>
                <w:rFonts w:ascii="Calibri" w:hAnsi="Calibri" w:cs="Calibri"/>
              </w:rPr>
              <w:t xml:space="preserve"> have </w:t>
            </w:r>
          </w:p>
          <w:p w:rsidR="005A58E4" w:rsidRPr="00125FA5" w:rsidRDefault="003F4701" w:rsidP="005A58E4">
            <w:pPr>
              <w:numPr>
                <w:ilvl w:val="0"/>
                <w:numId w:val="6"/>
              </w:numPr>
              <w:rPr>
                <w:rFonts w:ascii="Calibri" w:hAnsi="Calibri" w:cs="Calibri"/>
              </w:rPr>
            </w:pPr>
            <w:r>
              <w:rPr>
                <w:rFonts w:ascii="Calibri" w:hAnsi="Calibri" w:cs="Calibri"/>
              </w:rPr>
              <w:t>a</w:t>
            </w:r>
            <w:r w:rsidR="005A58E4" w:rsidRPr="00C4249C">
              <w:rPr>
                <w:rFonts w:ascii="Calibri" w:hAnsi="Calibri" w:cs="Calibri"/>
              </w:rPr>
              <w:t xml:space="preserve">n approved </w:t>
            </w:r>
            <w:r w:rsidR="005A58E4">
              <w:rPr>
                <w:rFonts w:ascii="Calibri" w:hAnsi="Calibri" w:cs="Calibri"/>
              </w:rPr>
              <w:t>Bachelor of</w:t>
            </w:r>
            <w:r w:rsidR="005A58E4" w:rsidRPr="00C4249C">
              <w:rPr>
                <w:rFonts w:ascii="Calibri" w:hAnsi="Calibri" w:cs="Calibri"/>
              </w:rPr>
              <w:t xml:space="preserve"> Nursing or an approved </w:t>
            </w:r>
            <w:r w:rsidR="005A58E4">
              <w:rPr>
                <w:rFonts w:ascii="Calibri" w:hAnsi="Calibri" w:cs="Calibri"/>
              </w:rPr>
              <w:t xml:space="preserve">qualification and/ or experience as a Registered Nurse, Division 1 </w:t>
            </w:r>
            <w:r w:rsidR="005A58E4" w:rsidRPr="00C4249C">
              <w:rPr>
                <w:rFonts w:ascii="Calibri" w:hAnsi="Calibri" w:cs="Calibri"/>
              </w:rPr>
              <w:t xml:space="preserve">to enable </w:t>
            </w:r>
            <w:r w:rsidR="005A58E4">
              <w:rPr>
                <w:rFonts w:ascii="Calibri" w:hAnsi="Calibri" w:cs="Calibri"/>
              </w:rPr>
              <w:t xml:space="preserve">AHPRA </w:t>
            </w:r>
            <w:r w:rsidR="005A58E4" w:rsidRPr="00C4249C">
              <w:rPr>
                <w:rFonts w:ascii="Calibri" w:hAnsi="Calibri" w:cs="Calibri"/>
              </w:rPr>
              <w:t>registration to be maintained.</w:t>
            </w:r>
          </w:p>
          <w:p w:rsidR="005A58E4" w:rsidRDefault="003F4701" w:rsidP="005A58E4">
            <w:pPr>
              <w:numPr>
                <w:ilvl w:val="0"/>
                <w:numId w:val="15"/>
              </w:numPr>
              <w:spacing w:before="120"/>
              <w:rPr>
                <w:rFonts w:ascii="Calibri" w:hAnsi="Calibri" w:cs="Calibri"/>
              </w:rPr>
            </w:pPr>
            <w:r>
              <w:rPr>
                <w:rFonts w:ascii="Calibri" w:hAnsi="Calibri" w:cs="Calibri"/>
              </w:rPr>
              <w:t xml:space="preserve">management experience across a range of clinical and community programs </w:t>
            </w:r>
          </w:p>
          <w:p w:rsidR="00E10DAA" w:rsidRPr="00E10DAA" w:rsidRDefault="007747E0" w:rsidP="00E10DAA">
            <w:pPr>
              <w:numPr>
                <w:ilvl w:val="0"/>
                <w:numId w:val="15"/>
              </w:numPr>
              <w:spacing w:before="120" w:after="120"/>
              <w:rPr>
                <w:rFonts w:ascii="Calibri" w:hAnsi="Calibri" w:cs="Calibri"/>
              </w:rPr>
            </w:pPr>
            <w:r>
              <w:rPr>
                <w:rFonts w:ascii="Calibri" w:hAnsi="Calibri" w:cs="Calibri"/>
              </w:rPr>
              <w:lastRenderedPageBreak/>
              <w:t xml:space="preserve">strategic </w:t>
            </w:r>
            <w:proofErr w:type="gramStart"/>
            <w:r>
              <w:rPr>
                <w:rFonts w:ascii="Calibri" w:hAnsi="Calibri" w:cs="Calibri"/>
              </w:rPr>
              <w:t>management  and</w:t>
            </w:r>
            <w:proofErr w:type="gramEnd"/>
            <w:r>
              <w:rPr>
                <w:rFonts w:ascii="Calibri" w:hAnsi="Calibri" w:cs="Calibri"/>
              </w:rPr>
              <w:t xml:space="preserve"> clinical leadership experience </w:t>
            </w:r>
            <w:r w:rsidR="003F4701">
              <w:rPr>
                <w:rFonts w:ascii="Calibri" w:hAnsi="Calibri" w:cs="Calibri"/>
              </w:rPr>
              <w:t xml:space="preserve">in a rural or regional health service </w:t>
            </w:r>
          </w:p>
        </w:tc>
      </w:tr>
      <w:tr w:rsidR="001024E5" w:rsidRPr="00943F89" w:rsidTr="008E24A9">
        <w:tc>
          <w:tcPr>
            <w:tcW w:w="9288" w:type="dxa"/>
            <w:gridSpan w:val="2"/>
            <w:tcBorders>
              <w:bottom w:val="single" w:sz="4" w:space="0" w:color="auto"/>
            </w:tcBorders>
            <w:shd w:val="clear" w:color="auto" w:fill="A6A6A6"/>
          </w:tcPr>
          <w:p w:rsidR="001024E5" w:rsidRPr="008E24A9" w:rsidRDefault="001024E5" w:rsidP="00840883">
            <w:pPr>
              <w:tabs>
                <w:tab w:val="left" w:pos="-720"/>
                <w:tab w:val="left" w:pos="360"/>
              </w:tabs>
              <w:suppressAutoHyphens/>
              <w:spacing w:before="120" w:after="120"/>
              <w:jc w:val="center"/>
              <w:rPr>
                <w:rFonts w:ascii="Calibri" w:hAnsi="Calibri" w:cs="Calibri"/>
                <w:b/>
                <w:spacing w:val="-2"/>
                <w:lang w:eastAsia="en-US"/>
              </w:rPr>
            </w:pPr>
            <w:proofErr w:type="gramStart"/>
            <w:r>
              <w:rPr>
                <w:rFonts w:ascii="Calibri" w:hAnsi="Calibri" w:cs="Calibri"/>
                <w:b/>
                <w:spacing w:val="-2"/>
                <w:lang w:eastAsia="en-US"/>
              </w:rPr>
              <w:lastRenderedPageBreak/>
              <w:t xml:space="preserve">MANDATORY </w:t>
            </w:r>
            <w:r w:rsidRPr="008E24A9">
              <w:rPr>
                <w:rFonts w:ascii="Calibri" w:hAnsi="Calibri" w:cs="Calibri"/>
                <w:b/>
                <w:spacing w:val="-2"/>
                <w:lang w:eastAsia="en-US"/>
              </w:rPr>
              <w:t xml:space="preserve"> COMPETENCIES</w:t>
            </w:r>
            <w:proofErr w:type="gramEnd"/>
          </w:p>
        </w:tc>
      </w:tr>
      <w:tr w:rsidR="001024E5" w:rsidRPr="00943F89" w:rsidTr="001E0202">
        <w:tc>
          <w:tcPr>
            <w:tcW w:w="9288" w:type="dxa"/>
            <w:gridSpan w:val="2"/>
            <w:tcBorders>
              <w:bottom w:val="single" w:sz="4" w:space="0" w:color="auto"/>
            </w:tcBorders>
            <w:shd w:val="clear" w:color="auto" w:fill="auto"/>
          </w:tcPr>
          <w:p w:rsidR="00125FA5" w:rsidRDefault="00482816" w:rsidP="00E10DAA">
            <w:pPr>
              <w:tabs>
                <w:tab w:val="left" w:pos="-720"/>
                <w:tab w:val="left" w:pos="360"/>
              </w:tabs>
              <w:suppressAutoHyphens/>
              <w:spacing w:before="120"/>
              <w:rPr>
                <w:rFonts w:ascii="Calibri" w:hAnsi="Calibri" w:cs="Calibri"/>
                <w:spacing w:val="-2"/>
                <w:lang w:eastAsia="en-US"/>
              </w:rPr>
            </w:pPr>
            <w:proofErr w:type="gramStart"/>
            <w:r w:rsidRPr="009863FE">
              <w:rPr>
                <w:rFonts w:ascii="Calibri" w:hAnsi="Calibri" w:cs="Calibri"/>
              </w:rPr>
              <w:t xml:space="preserve">The </w:t>
            </w:r>
            <w:r>
              <w:rPr>
                <w:rFonts w:ascii="Calibri" w:hAnsi="Calibri" w:cs="Calibri"/>
              </w:rPr>
              <w:t xml:space="preserve"> Director</w:t>
            </w:r>
            <w:proofErr w:type="gramEnd"/>
            <w:r>
              <w:rPr>
                <w:rFonts w:ascii="Calibri" w:hAnsi="Calibri" w:cs="Calibri"/>
              </w:rPr>
              <w:t xml:space="preserve"> Clinical Services </w:t>
            </w:r>
            <w:r w:rsidR="003F4701">
              <w:rPr>
                <w:rFonts w:ascii="Calibri" w:hAnsi="Calibri" w:cs="Calibri"/>
                <w:spacing w:val="-2"/>
                <w:lang w:eastAsia="en-US"/>
              </w:rPr>
              <w:t xml:space="preserve">is required to meet the mandatory clinical </w:t>
            </w:r>
            <w:r w:rsidR="006A2A9A">
              <w:rPr>
                <w:rFonts w:ascii="Calibri" w:hAnsi="Calibri" w:cs="Calibri"/>
                <w:spacing w:val="-2"/>
                <w:lang w:eastAsia="en-US"/>
              </w:rPr>
              <w:t xml:space="preserve">and non-clinical </w:t>
            </w:r>
            <w:r w:rsidR="003F4701">
              <w:rPr>
                <w:rFonts w:ascii="Calibri" w:hAnsi="Calibri" w:cs="Calibri"/>
                <w:spacing w:val="-2"/>
                <w:lang w:eastAsia="en-US"/>
              </w:rPr>
              <w:t xml:space="preserve">competencies under the </w:t>
            </w:r>
            <w:r w:rsidR="00E10DAA">
              <w:rPr>
                <w:rFonts w:ascii="Calibri" w:hAnsi="Calibri" w:cs="Calibri"/>
                <w:spacing w:val="-2"/>
                <w:lang w:eastAsia="en-US"/>
              </w:rPr>
              <w:t>Seymour Health</w:t>
            </w:r>
            <w:r w:rsidR="003F4701">
              <w:rPr>
                <w:rFonts w:ascii="Calibri" w:hAnsi="Calibri" w:cs="Calibri"/>
                <w:spacing w:val="-2"/>
                <w:lang w:eastAsia="en-US"/>
              </w:rPr>
              <w:t xml:space="preserve"> mandatory  </w:t>
            </w:r>
            <w:r w:rsidR="007D7598">
              <w:rPr>
                <w:rFonts w:ascii="Calibri" w:hAnsi="Calibri" w:cs="Calibri"/>
                <w:spacing w:val="-2"/>
                <w:lang w:eastAsia="en-US"/>
              </w:rPr>
              <w:t>competencies</w:t>
            </w:r>
            <w:r w:rsidR="006A2A9A">
              <w:rPr>
                <w:rFonts w:ascii="Calibri" w:hAnsi="Calibri" w:cs="Calibri"/>
                <w:spacing w:val="-2"/>
                <w:lang w:eastAsia="en-US"/>
              </w:rPr>
              <w:t xml:space="preserve"> program</w:t>
            </w:r>
            <w:r w:rsidR="007D7598">
              <w:rPr>
                <w:rFonts w:ascii="Calibri" w:hAnsi="Calibri" w:cs="Calibri"/>
                <w:spacing w:val="-2"/>
                <w:lang w:eastAsia="en-US"/>
              </w:rPr>
              <w:t xml:space="preserve">. </w:t>
            </w:r>
            <w:r w:rsidR="001024E5" w:rsidRPr="001024E5">
              <w:rPr>
                <w:rFonts w:ascii="Calibri" w:hAnsi="Calibri" w:cs="Calibri"/>
                <w:spacing w:val="-2"/>
                <w:lang w:eastAsia="en-US"/>
              </w:rPr>
              <w:t xml:space="preserve">Unless </w:t>
            </w:r>
            <w:proofErr w:type="gramStart"/>
            <w:r>
              <w:rPr>
                <w:rFonts w:ascii="Calibri" w:hAnsi="Calibri" w:cs="Calibri"/>
                <w:spacing w:val="-2"/>
                <w:lang w:eastAsia="en-US"/>
              </w:rPr>
              <w:t>t</w:t>
            </w:r>
            <w:r w:rsidRPr="009863FE">
              <w:rPr>
                <w:rFonts w:ascii="Calibri" w:hAnsi="Calibri" w:cs="Calibri"/>
              </w:rPr>
              <w:t xml:space="preserve">he </w:t>
            </w:r>
            <w:r>
              <w:rPr>
                <w:rFonts w:ascii="Calibri" w:hAnsi="Calibri" w:cs="Calibri"/>
              </w:rPr>
              <w:t xml:space="preserve"> Director</w:t>
            </w:r>
            <w:proofErr w:type="gramEnd"/>
            <w:r>
              <w:rPr>
                <w:rFonts w:ascii="Calibri" w:hAnsi="Calibri" w:cs="Calibri"/>
              </w:rPr>
              <w:t xml:space="preserve"> Clinical Services </w:t>
            </w:r>
            <w:r w:rsidR="007D7598">
              <w:rPr>
                <w:rFonts w:ascii="Calibri" w:hAnsi="Calibri" w:cs="Calibri"/>
                <w:spacing w:val="-2"/>
                <w:lang w:eastAsia="en-US"/>
              </w:rPr>
              <w:t xml:space="preserve"> </w:t>
            </w:r>
            <w:r w:rsidR="007D7598" w:rsidRPr="001024E5">
              <w:rPr>
                <w:rFonts w:ascii="Calibri" w:hAnsi="Calibri" w:cs="Calibri"/>
                <w:spacing w:val="-2"/>
                <w:lang w:eastAsia="en-US"/>
              </w:rPr>
              <w:t>is</w:t>
            </w:r>
            <w:r w:rsidR="001024E5" w:rsidRPr="001024E5">
              <w:rPr>
                <w:rFonts w:ascii="Calibri" w:hAnsi="Calibri" w:cs="Calibri"/>
                <w:spacing w:val="-2"/>
                <w:lang w:eastAsia="en-US"/>
              </w:rPr>
              <w:t xml:space="preserve"> able to produce evidence of successfully completing a mandatory  competency, the </w:t>
            </w:r>
            <w:r w:rsidR="003F4701">
              <w:rPr>
                <w:rFonts w:ascii="Calibri" w:hAnsi="Calibri" w:cs="Calibri"/>
                <w:spacing w:val="-2"/>
                <w:lang w:eastAsia="en-US"/>
              </w:rPr>
              <w:t>Director</w:t>
            </w:r>
            <w:r w:rsidR="001024E5" w:rsidRPr="001024E5">
              <w:rPr>
                <w:rFonts w:ascii="Calibri" w:hAnsi="Calibri" w:cs="Calibri"/>
                <w:spacing w:val="-2"/>
                <w:lang w:eastAsia="en-US"/>
              </w:rPr>
              <w:t xml:space="preserve"> will be required to successfully complete the competencies within the first three months of </w:t>
            </w:r>
            <w:r w:rsidR="003F4701">
              <w:rPr>
                <w:rFonts w:ascii="Calibri" w:hAnsi="Calibri" w:cs="Calibri"/>
                <w:spacing w:val="-2"/>
                <w:lang w:eastAsia="en-US"/>
              </w:rPr>
              <w:t>commencing the position</w:t>
            </w:r>
            <w:r w:rsidR="001024E5" w:rsidRPr="001024E5">
              <w:rPr>
                <w:rFonts w:ascii="Calibri" w:hAnsi="Calibri" w:cs="Calibri"/>
                <w:spacing w:val="-2"/>
                <w:lang w:eastAsia="en-US"/>
              </w:rPr>
              <w:t xml:space="preserve">. </w:t>
            </w:r>
            <w:r w:rsidR="00FD7A2B">
              <w:rPr>
                <w:rFonts w:ascii="Calibri" w:hAnsi="Calibri" w:cs="Calibri"/>
                <w:spacing w:val="-2"/>
                <w:lang w:eastAsia="en-US"/>
              </w:rPr>
              <w:t xml:space="preserve">As per </w:t>
            </w:r>
            <w:r w:rsidR="00E10DAA">
              <w:rPr>
                <w:rFonts w:ascii="Calibri" w:hAnsi="Calibri" w:cs="Calibri"/>
                <w:spacing w:val="-2"/>
                <w:lang w:eastAsia="en-US"/>
              </w:rPr>
              <w:t>Seymour Health</w:t>
            </w:r>
            <w:r w:rsidR="00FD7A2B">
              <w:rPr>
                <w:rFonts w:ascii="Calibri" w:hAnsi="Calibri" w:cs="Calibri"/>
                <w:spacing w:val="-2"/>
                <w:lang w:eastAsia="en-US"/>
              </w:rPr>
              <w:t xml:space="preserve"> clinical requirements e</w:t>
            </w:r>
            <w:r w:rsidR="001024E5" w:rsidRPr="001024E5">
              <w:rPr>
                <w:rFonts w:ascii="Calibri" w:hAnsi="Calibri" w:cs="Calibri"/>
                <w:spacing w:val="-2"/>
                <w:lang w:eastAsia="en-US"/>
              </w:rPr>
              <w:t>ach employee is required to successfully complete mandatory clinical competencies annually.</w:t>
            </w:r>
          </w:p>
          <w:p w:rsidR="00CD5A59" w:rsidRPr="00CD5A59" w:rsidRDefault="00CD5A59" w:rsidP="00CD5A59">
            <w:pPr>
              <w:tabs>
                <w:tab w:val="left" w:pos="-720"/>
                <w:tab w:val="left" w:pos="360"/>
              </w:tabs>
              <w:suppressAutoHyphens/>
              <w:rPr>
                <w:rFonts w:ascii="Calibri" w:hAnsi="Calibri" w:cs="Calibri"/>
                <w:spacing w:val="-2"/>
                <w:lang w:eastAsia="en-US"/>
              </w:rPr>
            </w:pPr>
          </w:p>
          <w:p w:rsidR="00CD5A59" w:rsidRPr="00106B84" w:rsidRDefault="00A57B9F" w:rsidP="00125FA5">
            <w:pPr>
              <w:tabs>
                <w:tab w:val="left" w:pos="709"/>
                <w:tab w:val="left" w:pos="8895"/>
              </w:tabs>
              <w:spacing w:after="120"/>
              <w:rPr>
                <w:rFonts w:ascii="Calibri" w:hAnsi="Calibri" w:cs="Calibri"/>
              </w:rPr>
            </w:pPr>
            <w:r>
              <w:rPr>
                <w:rFonts w:ascii="Calibri" w:hAnsi="Calibri" w:cs="Calibri"/>
                <w:spacing w:val="-2"/>
                <w:lang w:eastAsia="en-US"/>
              </w:rPr>
              <w:t xml:space="preserve">Mandatory </w:t>
            </w:r>
            <w:r w:rsidRPr="00106B84">
              <w:rPr>
                <w:rFonts w:ascii="Calibri" w:hAnsi="Calibri" w:cs="Calibri"/>
              </w:rPr>
              <w:t xml:space="preserve">Clinical Competencies are shown in </w:t>
            </w:r>
            <w:r w:rsidR="007D7598">
              <w:rPr>
                <w:rFonts w:ascii="Calibri" w:hAnsi="Calibri" w:cs="Calibri"/>
              </w:rPr>
              <w:t>A</w:t>
            </w:r>
            <w:r w:rsidRPr="00106B84">
              <w:rPr>
                <w:rFonts w:ascii="Calibri" w:hAnsi="Calibri" w:cs="Calibri"/>
              </w:rPr>
              <w:t xml:space="preserve">ttachment </w:t>
            </w:r>
            <w:r w:rsidR="007D7598">
              <w:rPr>
                <w:rFonts w:ascii="Calibri" w:hAnsi="Calibri" w:cs="Calibri"/>
              </w:rPr>
              <w:t xml:space="preserve">B </w:t>
            </w:r>
            <w:r w:rsidRPr="00106B84">
              <w:rPr>
                <w:rFonts w:ascii="Calibri" w:hAnsi="Calibri" w:cs="Calibri"/>
              </w:rPr>
              <w:t>to this document.</w:t>
            </w:r>
          </w:p>
        </w:tc>
      </w:tr>
      <w:tr w:rsidR="001024E5" w:rsidRPr="00943F89" w:rsidTr="001E0202">
        <w:tc>
          <w:tcPr>
            <w:tcW w:w="9288" w:type="dxa"/>
            <w:gridSpan w:val="2"/>
            <w:shd w:val="clear" w:color="auto" w:fill="BFBFBF"/>
          </w:tcPr>
          <w:p w:rsidR="001024E5" w:rsidRPr="008E24A9" w:rsidRDefault="001024E5" w:rsidP="001024E5">
            <w:pPr>
              <w:spacing w:before="120" w:after="120"/>
              <w:jc w:val="center"/>
              <w:rPr>
                <w:rFonts w:ascii="Calibri" w:hAnsi="Calibri" w:cs="Calibri"/>
                <w:b/>
              </w:rPr>
            </w:pPr>
            <w:r w:rsidRPr="008E24A9">
              <w:rPr>
                <w:rFonts w:ascii="Calibri" w:hAnsi="Calibri" w:cs="Calibri"/>
                <w:b/>
              </w:rPr>
              <w:t>Organisational Values</w:t>
            </w:r>
          </w:p>
        </w:tc>
      </w:tr>
      <w:tr w:rsidR="001024E5" w:rsidRPr="00943F89" w:rsidTr="001E0202">
        <w:tc>
          <w:tcPr>
            <w:tcW w:w="9288" w:type="dxa"/>
            <w:gridSpan w:val="2"/>
            <w:tcBorders>
              <w:bottom w:val="single" w:sz="4" w:space="0" w:color="auto"/>
            </w:tcBorders>
            <w:shd w:val="clear" w:color="auto" w:fill="D9D9D9"/>
          </w:tcPr>
          <w:p w:rsidR="001024E5" w:rsidRPr="008E24A9" w:rsidRDefault="001024E5" w:rsidP="001024E5">
            <w:pPr>
              <w:tabs>
                <w:tab w:val="left" w:pos="0"/>
              </w:tabs>
              <w:spacing w:before="120"/>
              <w:rPr>
                <w:rFonts w:ascii="Calibri" w:hAnsi="Calibri" w:cs="Calibri"/>
              </w:rPr>
            </w:pPr>
            <w:r w:rsidRPr="008E24A9">
              <w:rPr>
                <w:rFonts w:ascii="Calibri" w:hAnsi="Calibri" w:cs="Calibri"/>
              </w:rPr>
              <w:t xml:space="preserve">Seymour Health staff work with each other according to the Values listed below and the behaviours these values require when carrying out business. </w:t>
            </w:r>
          </w:p>
          <w:p w:rsidR="001024E5" w:rsidRPr="008E24A9" w:rsidRDefault="001024E5" w:rsidP="001024E5">
            <w:pPr>
              <w:tabs>
                <w:tab w:val="left" w:pos="0"/>
              </w:tabs>
              <w:rPr>
                <w:rFonts w:ascii="Calibri" w:hAnsi="Calibri" w:cs="Calibri"/>
              </w:rPr>
            </w:pPr>
            <w:r w:rsidRPr="008E24A9">
              <w:rPr>
                <w:rFonts w:ascii="Calibri" w:hAnsi="Calibri" w:cs="Calibri"/>
              </w:rPr>
              <w:t xml:space="preserve">These values are: </w:t>
            </w:r>
          </w:p>
          <w:p w:rsidR="001024E5" w:rsidRPr="008E24A9" w:rsidRDefault="001024E5" w:rsidP="00106B84">
            <w:pPr>
              <w:numPr>
                <w:ilvl w:val="0"/>
                <w:numId w:val="4"/>
              </w:numPr>
              <w:tabs>
                <w:tab w:val="left" w:pos="567"/>
              </w:tabs>
              <w:ind w:left="567" w:hanging="283"/>
              <w:rPr>
                <w:rFonts w:ascii="Calibri" w:hAnsi="Calibri" w:cs="Calibri"/>
                <w:b/>
                <w:u w:val="single"/>
              </w:rPr>
            </w:pPr>
            <w:r w:rsidRPr="008E24A9">
              <w:rPr>
                <w:rFonts w:ascii="Calibri" w:hAnsi="Calibri" w:cs="Calibri"/>
                <w:b/>
                <w:u w:val="single"/>
              </w:rPr>
              <w:t>Respect</w:t>
            </w:r>
          </w:p>
          <w:p w:rsidR="001024E5" w:rsidRPr="008E24A9" w:rsidRDefault="001024E5" w:rsidP="001024E5">
            <w:pPr>
              <w:tabs>
                <w:tab w:val="left" w:pos="567"/>
              </w:tabs>
              <w:ind w:left="567"/>
              <w:rPr>
                <w:rFonts w:ascii="Calibri" w:hAnsi="Calibri" w:cs="Calibri"/>
                <w:b/>
                <w:u w:val="single"/>
              </w:rPr>
            </w:pPr>
            <w:r w:rsidRPr="008E24A9">
              <w:rPr>
                <w:rFonts w:ascii="Calibri" w:hAnsi="Calibri" w:cs="Calibri"/>
              </w:rPr>
              <w:t>Seymour Health is committed to the respectful treatment of all staff.  The value of respect is evident through the recognition and acknowledgement of the various views, beliefs, contributions, skills and experiences of others</w:t>
            </w:r>
          </w:p>
          <w:p w:rsidR="001024E5" w:rsidRPr="008E24A9" w:rsidRDefault="001024E5" w:rsidP="00106B84">
            <w:pPr>
              <w:numPr>
                <w:ilvl w:val="0"/>
                <w:numId w:val="4"/>
              </w:numPr>
              <w:tabs>
                <w:tab w:val="left" w:pos="567"/>
              </w:tabs>
              <w:ind w:left="567" w:hanging="283"/>
              <w:rPr>
                <w:rFonts w:ascii="Calibri" w:hAnsi="Calibri" w:cs="Calibri"/>
                <w:b/>
                <w:u w:val="single"/>
              </w:rPr>
            </w:pPr>
            <w:r w:rsidRPr="008E24A9">
              <w:rPr>
                <w:rFonts w:ascii="Calibri" w:hAnsi="Calibri" w:cs="Calibri"/>
                <w:b/>
                <w:u w:val="single"/>
              </w:rPr>
              <w:t>Accountability and Responsibility</w:t>
            </w:r>
          </w:p>
          <w:p w:rsidR="001024E5" w:rsidRPr="008E24A9" w:rsidRDefault="001024E5" w:rsidP="001024E5">
            <w:pPr>
              <w:tabs>
                <w:tab w:val="left" w:pos="567"/>
              </w:tabs>
              <w:ind w:left="567"/>
              <w:rPr>
                <w:rFonts w:ascii="Calibri" w:hAnsi="Calibri" w:cs="Calibri"/>
                <w:b/>
                <w:u w:val="single"/>
              </w:rPr>
            </w:pPr>
            <w:r w:rsidRPr="008E24A9">
              <w:rPr>
                <w:rFonts w:ascii="Calibri" w:hAnsi="Calibri" w:cs="Calibri"/>
              </w:rPr>
              <w:t>Seymour Health expects all staff to be accountable for their area of responsibility.  The value of accountability and responsibility is evident through the acceptance and ownership of individual roles and behaviours in the context of striving to meet the objectives of the organisation.</w:t>
            </w:r>
          </w:p>
          <w:p w:rsidR="001024E5" w:rsidRPr="008E24A9" w:rsidRDefault="001024E5" w:rsidP="00106B84">
            <w:pPr>
              <w:numPr>
                <w:ilvl w:val="0"/>
                <w:numId w:val="4"/>
              </w:numPr>
              <w:tabs>
                <w:tab w:val="left" w:pos="567"/>
              </w:tabs>
              <w:ind w:left="567" w:hanging="283"/>
              <w:rPr>
                <w:rFonts w:ascii="Calibri" w:hAnsi="Calibri" w:cs="Calibri"/>
                <w:b/>
                <w:u w:val="single"/>
              </w:rPr>
            </w:pPr>
            <w:r w:rsidRPr="008E24A9">
              <w:rPr>
                <w:rFonts w:ascii="Calibri" w:hAnsi="Calibri" w:cs="Calibri"/>
                <w:b/>
                <w:u w:val="single"/>
              </w:rPr>
              <w:t>Honesty, Integrity and Trust</w:t>
            </w:r>
          </w:p>
          <w:p w:rsidR="001024E5" w:rsidRPr="008E24A9" w:rsidRDefault="001024E5" w:rsidP="001024E5">
            <w:pPr>
              <w:tabs>
                <w:tab w:val="left" w:pos="567"/>
              </w:tabs>
              <w:ind w:left="567"/>
              <w:rPr>
                <w:rFonts w:ascii="Calibri" w:hAnsi="Calibri" w:cs="Calibri"/>
                <w:b/>
                <w:u w:val="single"/>
              </w:rPr>
            </w:pPr>
            <w:r w:rsidRPr="008E24A9">
              <w:rPr>
                <w:rFonts w:ascii="Calibri" w:hAnsi="Calibri" w:cs="Calibri"/>
              </w:rPr>
              <w:t>Seymour Health is committed to an environment that values honesty, trust and integrity where actions and words are always authentic and consistent.</w:t>
            </w:r>
          </w:p>
          <w:p w:rsidR="001024E5" w:rsidRPr="008E24A9" w:rsidRDefault="001024E5" w:rsidP="00106B84">
            <w:pPr>
              <w:numPr>
                <w:ilvl w:val="0"/>
                <w:numId w:val="4"/>
              </w:numPr>
              <w:tabs>
                <w:tab w:val="left" w:pos="567"/>
              </w:tabs>
              <w:ind w:left="567" w:hanging="283"/>
              <w:rPr>
                <w:rFonts w:ascii="Calibri" w:hAnsi="Calibri" w:cs="Calibri"/>
                <w:b/>
                <w:u w:val="single"/>
              </w:rPr>
            </w:pPr>
            <w:r w:rsidRPr="008E24A9">
              <w:rPr>
                <w:rFonts w:ascii="Calibri" w:hAnsi="Calibri" w:cs="Calibri"/>
                <w:b/>
                <w:u w:val="single"/>
              </w:rPr>
              <w:t>Support</w:t>
            </w:r>
          </w:p>
          <w:p w:rsidR="001024E5" w:rsidRPr="008E24A9" w:rsidRDefault="001024E5" w:rsidP="001024E5">
            <w:pPr>
              <w:tabs>
                <w:tab w:val="left" w:pos="567"/>
              </w:tabs>
              <w:ind w:left="567"/>
              <w:rPr>
                <w:rFonts w:ascii="Calibri" w:hAnsi="Calibri" w:cs="Calibri"/>
                <w:b/>
                <w:u w:val="single"/>
              </w:rPr>
            </w:pPr>
            <w:r w:rsidRPr="008E24A9">
              <w:rPr>
                <w:rFonts w:ascii="Calibri" w:hAnsi="Calibri" w:cs="Calibri"/>
              </w:rPr>
              <w:t>Seymour Health is committed to supporting each person to be successful within their role in the organisation.  The value of support is evident through clear and consistent direction, leadership, resources, enabling systems and professional development.</w:t>
            </w:r>
          </w:p>
          <w:p w:rsidR="001024E5" w:rsidRPr="008E24A9" w:rsidRDefault="001024E5" w:rsidP="00106B84">
            <w:pPr>
              <w:numPr>
                <w:ilvl w:val="0"/>
                <w:numId w:val="4"/>
              </w:numPr>
              <w:tabs>
                <w:tab w:val="left" w:pos="567"/>
              </w:tabs>
              <w:ind w:left="567" w:hanging="283"/>
              <w:rPr>
                <w:rFonts w:ascii="Calibri" w:hAnsi="Calibri" w:cs="Calibri"/>
                <w:b/>
                <w:u w:val="single"/>
              </w:rPr>
            </w:pPr>
            <w:r w:rsidRPr="008E24A9">
              <w:rPr>
                <w:rFonts w:ascii="Calibri" w:hAnsi="Calibri" w:cs="Calibri"/>
                <w:b/>
                <w:u w:val="single"/>
              </w:rPr>
              <w:t>Open and Transparent Communication</w:t>
            </w:r>
          </w:p>
          <w:p w:rsidR="001024E5" w:rsidRPr="008E24A9" w:rsidRDefault="001024E5" w:rsidP="001024E5">
            <w:pPr>
              <w:tabs>
                <w:tab w:val="left" w:pos="567"/>
              </w:tabs>
              <w:ind w:left="567"/>
              <w:rPr>
                <w:rFonts w:ascii="Calibri" w:hAnsi="Calibri" w:cs="Calibri"/>
                <w:b/>
                <w:u w:val="single"/>
              </w:rPr>
            </w:pPr>
            <w:r w:rsidRPr="008E24A9">
              <w:rPr>
                <w:rFonts w:ascii="Calibri" w:hAnsi="Calibri" w:cs="Calibri"/>
              </w:rPr>
              <w:t>Seymour Health is committed to effective, consistent and inclusive communication.  The value of open and transparent communication is evident through clear expectations, common understandings, and respected confidentiality.</w:t>
            </w:r>
          </w:p>
          <w:p w:rsidR="001024E5" w:rsidRPr="008E24A9" w:rsidRDefault="001024E5" w:rsidP="001024E5">
            <w:pPr>
              <w:tabs>
                <w:tab w:val="left" w:pos="567"/>
              </w:tabs>
              <w:ind w:left="567"/>
              <w:rPr>
                <w:rFonts w:ascii="Calibri" w:hAnsi="Calibri" w:cs="Calibri"/>
                <w:b/>
                <w:u w:val="single"/>
              </w:rPr>
            </w:pPr>
          </w:p>
          <w:p w:rsidR="001024E5" w:rsidRPr="008E24A9" w:rsidRDefault="001024E5" w:rsidP="001024E5">
            <w:pPr>
              <w:tabs>
                <w:tab w:val="left" w:pos="0"/>
              </w:tabs>
              <w:spacing w:after="120"/>
              <w:rPr>
                <w:rFonts w:ascii="Calibri" w:hAnsi="Calibri" w:cs="Calibri"/>
                <w:b/>
                <w:color w:val="FF0000"/>
                <w:u w:val="single"/>
              </w:rPr>
            </w:pPr>
            <w:r w:rsidRPr="008E24A9">
              <w:rPr>
                <w:rFonts w:ascii="Calibri" w:hAnsi="Calibri" w:cs="Calibri"/>
                <w:color w:val="000000"/>
              </w:rPr>
              <w:t xml:space="preserve">It is expected that staff will also work according to these Values when working directly with </w:t>
            </w:r>
            <w:r w:rsidR="00CD5A59">
              <w:rPr>
                <w:rFonts w:ascii="Calibri" w:hAnsi="Calibri" w:cs="Calibri"/>
                <w:color w:val="000000"/>
              </w:rPr>
              <w:t xml:space="preserve">other staff, </w:t>
            </w:r>
            <w:r w:rsidRPr="008E24A9">
              <w:rPr>
                <w:rFonts w:ascii="Calibri" w:hAnsi="Calibri" w:cs="Calibri"/>
                <w:color w:val="000000"/>
              </w:rPr>
              <w:t xml:space="preserve">clients and members of the community.  </w:t>
            </w:r>
          </w:p>
        </w:tc>
      </w:tr>
      <w:tr w:rsidR="001024E5" w:rsidRPr="00943F89" w:rsidTr="001E0202">
        <w:tc>
          <w:tcPr>
            <w:tcW w:w="9288" w:type="dxa"/>
            <w:gridSpan w:val="2"/>
            <w:shd w:val="clear" w:color="auto" w:fill="BFBFBF"/>
          </w:tcPr>
          <w:p w:rsidR="001024E5" w:rsidRPr="008E24A9" w:rsidRDefault="001024E5" w:rsidP="001024E5">
            <w:pPr>
              <w:spacing w:before="120" w:after="120"/>
              <w:jc w:val="center"/>
              <w:rPr>
                <w:rFonts w:ascii="Calibri" w:hAnsi="Calibri" w:cs="Calibri"/>
                <w:b/>
              </w:rPr>
            </w:pPr>
            <w:r w:rsidRPr="008E24A9">
              <w:rPr>
                <w:rFonts w:ascii="Calibri" w:hAnsi="Calibri" w:cs="Calibri"/>
                <w:b/>
              </w:rPr>
              <w:t>Occupational Health and Safety</w:t>
            </w:r>
          </w:p>
        </w:tc>
      </w:tr>
      <w:tr w:rsidR="001024E5" w:rsidRPr="00943F89" w:rsidTr="001E0202">
        <w:tc>
          <w:tcPr>
            <w:tcW w:w="9288" w:type="dxa"/>
            <w:gridSpan w:val="2"/>
            <w:tcBorders>
              <w:bottom w:val="single" w:sz="4" w:space="0" w:color="auto"/>
            </w:tcBorders>
            <w:shd w:val="clear" w:color="auto" w:fill="D9D9D9"/>
          </w:tcPr>
          <w:p w:rsidR="001024E5" w:rsidRPr="008E24A9" w:rsidRDefault="001024E5" w:rsidP="001024E5">
            <w:pPr>
              <w:autoSpaceDE w:val="0"/>
              <w:autoSpaceDN w:val="0"/>
              <w:adjustRightInd w:val="0"/>
              <w:spacing w:before="120"/>
              <w:rPr>
                <w:rFonts w:ascii="Calibri" w:hAnsi="Calibri" w:cs="Calibri"/>
                <w:color w:val="000000"/>
              </w:rPr>
            </w:pPr>
            <w:r w:rsidRPr="008E24A9">
              <w:rPr>
                <w:rFonts w:ascii="Calibri" w:hAnsi="Calibri" w:cs="Calibri"/>
                <w:color w:val="000000"/>
              </w:rPr>
              <w:t>All staff are expected:</w:t>
            </w:r>
          </w:p>
          <w:p w:rsidR="001024E5" w:rsidRPr="008E24A9" w:rsidRDefault="001024E5" w:rsidP="00106B84">
            <w:pPr>
              <w:numPr>
                <w:ilvl w:val="0"/>
                <w:numId w:val="2"/>
              </w:numPr>
              <w:tabs>
                <w:tab w:val="clear" w:pos="720"/>
                <w:tab w:val="num" w:pos="432"/>
              </w:tabs>
              <w:autoSpaceDE w:val="0"/>
              <w:autoSpaceDN w:val="0"/>
              <w:adjustRightInd w:val="0"/>
              <w:spacing w:before="120"/>
              <w:ind w:left="432" w:hanging="432"/>
              <w:rPr>
                <w:rFonts w:ascii="Calibri" w:hAnsi="Calibri" w:cs="Calibri"/>
                <w:color w:val="000000"/>
              </w:rPr>
            </w:pPr>
            <w:r w:rsidRPr="008E24A9">
              <w:rPr>
                <w:rFonts w:ascii="Calibri" w:hAnsi="Calibri" w:cs="Calibri"/>
                <w:color w:val="000000"/>
              </w:rPr>
              <w:t xml:space="preserve">to comply with safety instructions in their work environment and to familiarise themselves with OH&amp;S procedures. In addition, staff have the following responsibilities: </w:t>
            </w:r>
          </w:p>
          <w:p w:rsidR="001024E5" w:rsidRPr="008E24A9" w:rsidRDefault="001024E5" w:rsidP="00106B84">
            <w:pPr>
              <w:numPr>
                <w:ilvl w:val="0"/>
                <w:numId w:val="2"/>
              </w:numPr>
              <w:tabs>
                <w:tab w:val="clear" w:pos="720"/>
                <w:tab w:val="num" w:pos="432"/>
              </w:tabs>
              <w:autoSpaceDE w:val="0"/>
              <w:autoSpaceDN w:val="0"/>
              <w:adjustRightInd w:val="0"/>
              <w:spacing w:before="120"/>
              <w:ind w:left="432" w:hanging="432"/>
              <w:rPr>
                <w:rFonts w:ascii="Calibri" w:hAnsi="Calibri" w:cs="Calibri"/>
                <w:color w:val="000000"/>
              </w:rPr>
            </w:pPr>
            <w:r w:rsidRPr="008E24A9">
              <w:rPr>
                <w:rFonts w:ascii="Calibri" w:hAnsi="Calibri" w:cs="Calibri"/>
                <w:color w:val="000000"/>
              </w:rPr>
              <w:t xml:space="preserve">to take reasonable care of their own health and safety as well as that of other people </w:t>
            </w:r>
            <w:r w:rsidRPr="008E24A9">
              <w:rPr>
                <w:rFonts w:ascii="Calibri" w:hAnsi="Calibri" w:cs="Calibri"/>
                <w:color w:val="000000"/>
              </w:rPr>
              <w:lastRenderedPageBreak/>
              <w:t xml:space="preserve">who may be affected by their conduct in the </w:t>
            </w:r>
            <w:r w:rsidR="00622282" w:rsidRPr="008E24A9">
              <w:rPr>
                <w:rFonts w:ascii="Calibri" w:hAnsi="Calibri" w:cs="Calibri"/>
                <w:color w:val="000000"/>
              </w:rPr>
              <w:t>workplace.</w:t>
            </w:r>
          </w:p>
          <w:p w:rsidR="001024E5" w:rsidRPr="008E24A9" w:rsidRDefault="001024E5" w:rsidP="00106B84">
            <w:pPr>
              <w:numPr>
                <w:ilvl w:val="0"/>
                <w:numId w:val="2"/>
              </w:numPr>
              <w:tabs>
                <w:tab w:val="clear" w:pos="720"/>
                <w:tab w:val="num" w:pos="432"/>
              </w:tabs>
              <w:autoSpaceDE w:val="0"/>
              <w:autoSpaceDN w:val="0"/>
              <w:adjustRightInd w:val="0"/>
              <w:spacing w:before="120"/>
              <w:ind w:left="432" w:hanging="432"/>
              <w:rPr>
                <w:rFonts w:ascii="Calibri" w:hAnsi="Calibri" w:cs="Calibri"/>
                <w:color w:val="000000"/>
              </w:rPr>
            </w:pPr>
            <w:r w:rsidRPr="008E24A9">
              <w:rPr>
                <w:rFonts w:ascii="Calibri" w:hAnsi="Calibri" w:cs="Calibri"/>
                <w:color w:val="000000"/>
              </w:rPr>
              <w:t xml:space="preserve">to seek guidance about new or modified work procedures. </w:t>
            </w:r>
          </w:p>
          <w:p w:rsidR="001024E5" w:rsidRPr="008E24A9" w:rsidRDefault="001024E5" w:rsidP="00106B84">
            <w:pPr>
              <w:numPr>
                <w:ilvl w:val="0"/>
                <w:numId w:val="2"/>
              </w:numPr>
              <w:tabs>
                <w:tab w:val="clear" w:pos="720"/>
                <w:tab w:val="num" w:pos="432"/>
              </w:tabs>
              <w:autoSpaceDE w:val="0"/>
              <w:autoSpaceDN w:val="0"/>
              <w:adjustRightInd w:val="0"/>
              <w:spacing w:before="120"/>
              <w:ind w:left="432" w:hanging="432"/>
              <w:rPr>
                <w:rFonts w:ascii="Calibri" w:hAnsi="Calibri" w:cs="Calibri"/>
                <w:color w:val="000000"/>
              </w:rPr>
            </w:pPr>
            <w:r w:rsidRPr="008E24A9">
              <w:rPr>
                <w:rFonts w:ascii="Calibri" w:hAnsi="Calibri" w:cs="Calibri"/>
                <w:color w:val="000000"/>
              </w:rPr>
              <w:t xml:space="preserve">to ensure that any hazardous conditions are eliminated or minimised and that near misses and injuries are reported immediately to the supervisor. </w:t>
            </w:r>
          </w:p>
          <w:p w:rsidR="00E6037A" w:rsidRPr="008E24A9" w:rsidRDefault="001024E5" w:rsidP="001024E5">
            <w:pPr>
              <w:spacing w:before="120" w:after="120"/>
              <w:rPr>
                <w:rFonts w:ascii="Calibri" w:hAnsi="Calibri" w:cs="Calibri"/>
                <w:color w:val="000000"/>
              </w:rPr>
            </w:pPr>
            <w:r w:rsidRPr="008E24A9">
              <w:rPr>
                <w:rFonts w:ascii="Calibri" w:hAnsi="Calibri" w:cs="Calibri"/>
                <w:color w:val="000000"/>
              </w:rPr>
              <w:t>If the role includes people management duties, these include the requirement to manage the health and safety of people under your control and support the actions contained in Seymour Health OH&amp;S policies</w:t>
            </w:r>
          </w:p>
        </w:tc>
      </w:tr>
      <w:tr w:rsidR="001024E5" w:rsidRPr="00943F89" w:rsidTr="001E0202">
        <w:tc>
          <w:tcPr>
            <w:tcW w:w="9288" w:type="dxa"/>
            <w:gridSpan w:val="2"/>
            <w:shd w:val="clear" w:color="auto" w:fill="BFBFBF"/>
          </w:tcPr>
          <w:p w:rsidR="001024E5" w:rsidRPr="008E24A9" w:rsidRDefault="001024E5" w:rsidP="00CF2646">
            <w:pPr>
              <w:spacing w:before="120" w:after="120"/>
              <w:jc w:val="center"/>
              <w:rPr>
                <w:rFonts w:ascii="Calibri" w:hAnsi="Calibri" w:cs="Calibri"/>
                <w:b/>
              </w:rPr>
            </w:pPr>
            <w:r w:rsidRPr="00622282">
              <w:rPr>
                <w:rFonts w:ascii="Calibri" w:hAnsi="Calibri" w:cs="Calibri"/>
                <w:b/>
                <w:color w:val="002060"/>
              </w:rPr>
              <w:lastRenderedPageBreak/>
              <w:t xml:space="preserve">Key </w:t>
            </w:r>
            <w:r w:rsidR="00F812E1" w:rsidRPr="00622282">
              <w:rPr>
                <w:rFonts w:ascii="Calibri" w:hAnsi="Calibri" w:cs="Calibri"/>
                <w:b/>
                <w:color w:val="002060"/>
              </w:rPr>
              <w:t>Selection</w:t>
            </w:r>
            <w:r w:rsidR="00CF2646" w:rsidRPr="00622282">
              <w:rPr>
                <w:rFonts w:ascii="Calibri" w:hAnsi="Calibri" w:cs="Calibri"/>
                <w:b/>
                <w:color w:val="002060"/>
              </w:rPr>
              <w:t xml:space="preserve"> </w:t>
            </w:r>
            <w:r w:rsidRPr="00622282">
              <w:rPr>
                <w:rFonts w:ascii="Calibri" w:hAnsi="Calibri" w:cs="Calibri"/>
                <w:b/>
                <w:color w:val="002060"/>
              </w:rPr>
              <w:t>Criteria</w:t>
            </w:r>
          </w:p>
        </w:tc>
      </w:tr>
      <w:tr w:rsidR="001024E5" w:rsidRPr="00943F89" w:rsidTr="001E0202">
        <w:tc>
          <w:tcPr>
            <w:tcW w:w="9288" w:type="dxa"/>
            <w:gridSpan w:val="2"/>
            <w:tcBorders>
              <w:bottom w:val="single" w:sz="4" w:space="0" w:color="auto"/>
            </w:tcBorders>
            <w:shd w:val="clear" w:color="auto" w:fill="auto"/>
          </w:tcPr>
          <w:p w:rsidR="001024E5" w:rsidRDefault="001024E5" w:rsidP="00E10DAA">
            <w:pPr>
              <w:spacing w:before="120"/>
              <w:rPr>
                <w:rFonts w:ascii="Calibri" w:hAnsi="Calibri" w:cs="Calibri"/>
                <w:b/>
              </w:rPr>
            </w:pPr>
            <w:r w:rsidRPr="008E24A9">
              <w:rPr>
                <w:rFonts w:ascii="Calibri" w:hAnsi="Calibri" w:cs="Calibri"/>
                <w:b/>
              </w:rPr>
              <w:t xml:space="preserve">Essential: </w:t>
            </w:r>
          </w:p>
          <w:p w:rsidR="00737A0A" w:rsidRDefault="00737A0A" w:rsidP="00E10DAA">
            <w:pPr>
              <w:spacing w:before="120"/>
              <w:rPr>
                <w:rFonts w:ascii="Calibri" w:hAnsi="Calibri" w:cs="Calibri"/>
                <w:b/>
              </w:rPr>
            </w:pPr>
            <w:r>
              <w:rPr>
                <w:rFonts w:ascii="Calibri" w:hAnsi="Calibri" w:cs="Calibri"/>
                <w:b/>
              </w:rPr>
              <w:t xml:space="preserve">Mandatory </w:t>
            </w:r>
          </w:p>
          <w:p w:rsidR="00125FA5" w:rsidRDefault="00F812E1" w:rsidP="00F812E1">
            <w:pPr>
              <w:numPr>
                <w:ilvl w:val="0"/>
                <w:numId w:val="6"/>
              </w:numPr>
              <w:rPr>
                <w:rFonts w:ascii="Calibri" w:hAnsi="Calibri" w:cs="Calibri"/>
              </w:rPr>
            </w:pPr>
            <w:r w:rsidRPr="00622282">
              <w:rPr>
                <w:rFonts w:ascii="Calibri" w:hAnsi="Calibri" w:cs="Calibri"/>
                <w:color w:val="002060"/>
              </w:rPr>
              <w:t>Current</w:t>
            </w:r>
            <w:r>
              <w:rPr>
                <w:rFonts w:ascii="Calibri" w:hAnsi="Calibri" w:cs="Calibri"/>
              </w:rPr>
              <w:t xml:space="preserve"> </w:t>
            </w:r>
            <w:r w:rsidR="00125FA5" w:rsidRPr="00C4249C">
              <w:rPr>
                <w:rFonts w:ascii="Calibri" w:hAnsi="Calibri" w:cs="Calibri"/>
              </w:rPr>
              <w:t xml:space="preserve">APHRA Registration for </w:t>
            </w:r>
            <w:r w:rsidR="00125FA5">
              <w:rPr>
                <w:rFonts w:ascii="Calibri" w:hAnsi="Calibri" w:cs="Calibri"/>
              </w:rPr>
              <w:t>a Registered</w:t>
            </w:r>
            <w:r w:rsidR="00125FA5" w:rsidRPr="00C4249C">
              <w:rPr>
                <w:rFonts w:ascii="Calibri" w:hAnsi="Calibri" w:cs="Calibri"/>
              </w:rPr>
              <w:t xml:space="preserve"> Nurse</w:t>
            </w:r>
            <w:r w:rsidR="00125FA5">
              <w:rPr>
                <w:rFonts w:ascii="Calibri" w:hAnsi="Calibri" w:cs="Calibri"/>
              </w:rPr>
              <w:t>, Division 1</w:t>
            </w:r>
          </w:p>
          <w:p w:rsidR="00622282" w:rsidRDefault="00622282" w:rsidP="00146161">
            <w:pPr>
              <w:rPr>
                <w:rFonts w:ascii="Calibri" w:hAnsi="Calibri" w:cs="Calibri"/>
                <w:strike/>
                <w:color w:val="FF0000"/>
              </w:rPr>
            </w:pPr>
          </w:p>
          <w:p w:rsidR="00737A0A" w:rsidRPr="00A7387C" w:rsidRDefault="00F812E1" w:rsidP="00146161">
            <w:pPr>
              <w:rPr>
                <w:rFonts w:ascii="Calibri" w:hAnsi="Calibri" w:cs="Calibri"/>
                <w:b/>
              </w:rPr>
            </w:pPr>
            <w:r>
              <w:rPr>
                <w:rFonts w:ascii="Calibri" w:hAnsi="Calibri" w:cs="Calibri"/>
                <w:b/>
              </w:rPr>
              <w:t>Demonstrated experience</w:t>
            </w:r>
          </w:p>
          <w:p w:rsidR="00F812E1" w:rsidRPr="006765C9" w:rsidRDefault="00F812E1" w:rsidP="006765C9">
            <w:pPr>
              <w:pStyle w:val="ListParagraph"/>
              <w:numPr>
                <w:ilvl w:val="0"/>
                <w:numId w:val="17"/>
              </w:numPr>
              <w:rPr>
                <w:rFonts w:asciiTheme="minorHAnsi" w:eastAsiaTheme="minorEastAsia" w:hAnsiTheme="minorHAnsi" w:cstheme="minorBidi"/>
                <w:color w:val="000000" w:themeColor="text1"/>
                <w:lang w:val="en-US" w:eastAsia="ja-JP"/>
              </w:rPr>
            </w:pPr>
            <w:r w:rsidRPr="006765C9">
              <w:rPr>
                <w:rFonts w:asciiTheme="minorHAnsi" w:eastAsiaTheme="minorEastAsia" w:hAnsiTheme="minorHAnsi" w:cstheme="minorBidi"/>
                <w:color w:val="000000" w:themeColor="text1"/>
                <w:lang w:val="en-US" w:eastAsia="ja-JP"/>
              </w:rPr>
              <w:t xml:space="preserve">Clinical leadership and management in a complex environment, preferably in a rural or regional health setting </w:t>
            </w:r>
          </w:p>
          <w:p w:rsidR="00F812E1" w:rsidRPr="006765C9" w:rsidRDefault="00F812E1" w:rsidP="006765C9">
            <w:pPr>
              <w:pStyle w:val="ListParagraph"/>
              <w:numPr>
                <w:ilvl w:val="0"/>
                <w:numId w:val="17"/>
              </w:numPr>
              <w:rPr>
                <w:rFonts w:asciiTheme="minorHAnsi" w:eastAsiaTheme="minorEastAsia" w:hAnsiTheme="minorHAnsi" w:cstheme="minorBidi"/>
                <w:color w:val="000000" w:themeColor="text1"/>
                <w:lang w:val="en-US" w:eastAsia="ja-JP"/>
              </w:rPr>
            </w:pPr>
            <w:r w:rsidRPr="006765C9">
              <w:rPr>
                <w:rFonts w:asciiTheme="minorHAnsi" w:eastAsiaTheme="minorEastAsia" w:hAnsiTheme="minorHAnsi" w:cstheme="minorBidi"/>
                <w:color w:val="000000" w:themeColor="text1"/>
                <w:lang w:val="en-US" w:eastAsia="ja-JP"/>
              </w:rPr>
              <w:t xml:space="preserve">High level understanding of safe patient care with experience in leading and managing the systems and processes to ensure that safe care is provided at all times and across all program areas  </w:t>
            </w:r>
          </w:p>
          <w:p w:rsidR="00F812E1" w:rsidRPr="006765C9" w:rsidRDefault="00F812E1" w:rsidP="006765C9">
            <w:pPr>
              <w:pStyle w:val="ListParagraph"/>
              <w:numPr>
                <w:ilvl w:val="0"/>
                <w:numId w:val="17"/>
              </w:numPr>
              <w:rPr>
                <w:rFonts w:asciiTheme="minorHAnsi" w:eastAsiaTheme="minorEastAsia" w:hAnsiTheme="minorHAnsi" w:cstheme="minorBidi"/>
                <w:color w:val="000000" w:themeColor="text1"/>
                <w:lang w:val="en-US" w:eastAsia="ja-JP"/>
              </w:rPr>
            </w:pPr>
            <w:r w:rsidRPr="006765C9">
              <w:rPr>
                <w:rFonts w:asciiTheme="minorHAnsi" w:eastAsiaTheme="minorEastAsia" w:hAnsiTheme="minorHAnsi" w:cstheme="minorBidi"/>
                <w:color w:val="000000" w:themeColor="text1"/>
                <w:lang w:val="en-US" w:eastAsia="ja-JP"/>
              </w:rPr>
              <w:t xml:space="preserve">Understanding of and direct experience in leading quality systems including accreditation and clinical review processes </w:t>
            </w:r>
          </w:p>
          <w:p w:rsidR="00F812E1" w:rsidRPr="006765C9" w:rsidRDefault="00F812E1" w:rsidP="006765C9">
            <w:pPr>
              <w:pStyle w:val="ListParagraph"/>
              <w:numPr>
                <w:ilvl w:val="0"/>
                <w:numId w:val="17"/>
              </w:numPr>
              <w:rPr>
                <w:rFonts w:asciiTheme="minorHAnsi" w:eastAsiaTheme="minorEastAsia" w:hAnsiTheme="minorHAnsi" w:cstheme="minorBidi"/>
                <w:color w:val="000000" w:themeColor="text1"/>
                <w:lang w:val="en-US" w:eastAsia="ja-JP"/>
              </w:rPr>
            </w:pPr>
            <w:r w:rsidRPr="006765C9">
              <w:rPr>
                <w:rFonts w:asciiTheme="minorHAnsi" w:eastAsiaTheme="minorEastAsia" w:hAnsiTheme="minorHAnsi" w:cstheme="minorBidi"/>
                <w:color w:val="000000" w:themeColor="text1"/>
                <w:lang w:val="en-US" w:eastAsia="ja-JP"/>
              </w:rPr>
              <w:t>Ability to effectively communicate with internal and external stakeholders to achieve the best outcomes for our services</w:t>
            </w:r>
          </w:p>
          <w:p w:rsidR="00F812E1" w:rsidRPr="006765C9" w:rsidRDefault="00F812E1" w:rsidP="006765C9">
            <w:pPr>
              <w:pStyle w:val="ListParagraph"/>
              <w:numPr>
                <w:ilvl w:val="0"/>
                <w:numId w:val="17"/>
              </w:numPr>
              <w:rPr>
                <w:rFonts w:asciiTheme="minorHAnsi" w:eastAsiaTheme="minorEastAsia" w:hAnsiTheme="minorHAnsi" w:cstheme="minorBidi"/>
                <w:color w:val="000000" w:themeColor="text1"/>
                <w:lang w:val="en-US" w:eastAsia="ja-JP"/>
              </w:rPr>
            </w:pPr>
            <w:r w:rsidRPr="006765C9">
              <w:rPr>
                <w:rFonts w:asciiTheme="minorHAnsi" w:eastAsiaTheme="minorEastAsia" w:hAnsiTheme="minorHAnsi" w:cstheme="minorBidi"/>
                <w:color w:val="000000" w:themeColor="text1"/>
                <w:lang w:val="en-US" w:eastAsia="ja-JP"/>
              </w:rPr>
              <w:t xml:space="preserve">Ability to provide high quality, timely reports to the Board, CEO and external stakeholders </w:t>
            </w:r>
          </w:p>
          <w:p w:rsidR="00F812E1" w:rsidRPr="006765C9" w:rsidRDefault="00F812E1" w:rsidP="006765C9">
            <w:pPr>
              <w:pStyle w:val="ListParagraph"/>
              <w:numPr>
                <w:ilvl w:val="0"/>
                <w:numId w:val="17"/>
              </w:numPr>
              <w:rPr>
                <w:rFonts w:asciiTheme="minorHAnsi" w:eastAsiaTheme="minorEastAsia" w:hAnsiTheme="minorHAnsi" w:cstheme="minorBidi"/>
                <w:color w:val="000000" w:themeColor="text1"/>
                <w:lang w:val="en-US" w:eastAsia="ja-JP"/>
              </w:rPr>
            </w:pPr>
            <w:r w:rsidRPr="006765C9">
              <w:rPr>
                <w:rFonts w:asciiTheme="minorHAnsi" w:eastAsiaTheme="minorEastAsia" w:hAnsiTheme="minorHAnsi" w:cstheme="minorBidi"/>
                <w:color w:val="000000" w:themeColor="text1"/>
                <w:lang w:val="en-US" w:eastAsia="ja-JP"/>
              </w:rPr>
              <w:t xml:space="preserve">Ability to manage resources to achieve the best outcomes for patients, staff and the organisation  </w:t>
            </w:r>
          </w:p>
          <w:p w:rsidR="00F812E1" w:rsidRPr="006765C9" w:rsidRDefault="00F812E1" w:rsidP="006765C9">
            <w:pPr>
              <w:numPr>
                <w:ilvl w:val="0"/>
                <w:numId w:val="17"/>
              </w:numPr>
              <w:rPr>
                <w:rFonts w:ascii="Calibri" w:hAnsi="Calibri" w:cs="Calibri"/>
                <w:color w:val="000000" w:themeColor="text1"/>
              </w:rPr>
            </w:pPr>
            <w:r w:rsidRPr="006765C9">
              <w:rPr>
                <w:rFonts w:asciiTheme="minorHAnsi" w:eastAsiaTheme="minorEastAsia" w:hAnsiTheme="minorHAnsi" w:cstheme="minorBidi"/>
                <w:color w:val="000000" w:themeColor="text1"/>
                <w:lang w:val="en-US" w:eastAsia="ja-JP"/>
              </w:rPr>
              <w:t xml:space="preserve">Ability to take a pro-active, </w:t>
            </w:r>
            <w:r w:rsidR="006765C9" w:rsidRPr="006765C9">
              <w:rPr>
                <w:rFonts w:asciiTheme="minorHAnsi" w:eastAsiaTheme="minorEastAsia" w:hAnsiTheme="minorHAnsi" w:cstheme="minorBidi"/>
                <w:color w:val="000000" w:themeColor="text1"/>
                <w:lang w:val="en-US" w:eastAsia="ja-JP"/>
              </w:rPr>
              <w:t>partnership-based</w:t>
            </w:r>
            <w:r w:rsidRPr="006765C9">
              <w:rPr>
                <w:rFonts w:asciiTheme="minorHAnsi" w:eastAsiaTheme="minorEastAsia" w:hAnsiTheme="minorHAnsi" w:cstheme="minorBidi"/>
                <w:color w:val="000000" w:themeColor="text1"/>
                <w:lang w:val="en-US" w:eastAsia="ja-JP"/>
              </w:rPr>
              <w:t xml:space="preserve"> approach to challenges and opportunities  </w:t>
            </w:r>
          </w:p>
          <w:p w:rsidR="00622282" w:rsidRDefault="00622282" w:rsidP="00094151">
            <w:pPr>
              <w:rPr>
                <w:rFonts w:ascii="Calibri" w:hAnsi="Calibri" w:cs="Calibri"/>
                <w:strike/>
                <w:color w:val="FF0000"/>
              </w:rPr>
            </w:pPr>
          </w:p>
          <w:p w:rsidR="001024E5" w:rsidRPr="008E24A9" w:rsidRDefault="001024E5" w:rsidP="00094151">
            <w:pPr>
              <w:rPr>
                <w:rFonts w:ascii="Calibri" w:hAnsi="Calibri" w:cs="Calibri"/>
                <w:b/>
              </w:rPr>
            </w:pPr>
            <w:r w:rsidRPr="008E24A9">
              <w:rPr>
                <w:rFonts w:ascii="Calibri" w:hAnsi="Calibri" w:cs="Calibri"/>
                <w:b/>
              </w:rPr>
              <w:t xml:space="preserve">Desirable: </w:t>
            </w:r>
          </w:p>
          <w:p w:rsidR="00E10DAA" w:rsidRDefault="00FD7A2B" w:rsidP="00F812E1">
            <w:pPr>
              <w:numPr>
                <w:ilvl w:val="0"/>
                <w:numId w:val="6"/>
              </w:numPr>
              <w:spacing w:after="120"/>
              <w:rPr>
                <w:rFonts w:ascii="Calibri" w:hAnsi="Calibri" w:cs="Calibri"/>
              </w:rPr>
            </w:pPr>
            <w:r>
              <w:rPr>
                <w:rFonts w:ascii="Calibri" w:hAnsi="Calibri" w:cs="Calibri"/>
              </w:rPr>
              <w:t xml:space="preserve">Post Graduate clinical or management qualifications that would enable the </w:t>
            </w:r>
            <w:r w:rsidR="00B17E90">
              <w:rPr>
                <w:rFonts w:ascii="Calibri" w:hAnsi="Calibri" w:cs="Calibri"/>
              </w:rPr>
              <w:t>position</w:t>
            </w:r>
            <w:r>
              <w:rPr>
                <w:rFonts w:ascii="Calibri" w:hAnsi="Calibri" w:cs="Calibri"/>
              </w:rPr>
              <w:t xml:space="preserve"> to provide enhanced clinical and/or management </w:t>
            </w:r>
            <w:r w:rsidR="00063B18">
              <w:rPr>
                <w:rFonts w:ascii="Calibri" w:hAnsi="Calibri" w:cs="Calibri"/>
              </w:rPr>
              <w:t>leadership.</w:t>
            </w:r>
          </w:p>
          <w:p w:rsidR="00132710" w:rsidRPr="00E10DAA" w:rsidRDefault="00132710" w:rsidP="00F812E1">
            <w:pPr>
              <w:spacing w:after="120"/>
              <w:rPr>
                <w:rFonts w:ascii="Calibri" w:hAnsi="Calibri" w:cs="Calibri"/>
              </w:rPr>
            </w:pPr>
          </w:p>
        </w:tc>
      </w:tr>
      <w:tr w:rsidR="001024E5" w:rsidRPr="00943F89" w:rsidTr="001E0202">
        <w:tc>
          <w:tcPr>
            <w:tcW w:w="9288" w:type="dxa"/>
            <w:gridSpan w:val="2"/>
            <w:shd w:val="clear" w:color="auto" w:fill="BFBFBF"/>
          </w:tcPr>
          <w:p w:rsidR="001024E5" w:rsidRPr="008E24A9" w:rsidRDefault="001024E5" w:rsidP="001024E5">
            <w:pPr>
              <w:spacing w:before="120" w:after="120"/>
              <w:jc w:val="center"/>
              <w:rPr>
                <w:rFonts w:ascii="Calibri" w:hAnsi="Calibri" w:cs="Calibri"/>
              </w:rPr>
            </w:pPr>
            <w:r w:rsidRPr="008E24A9">
              <w:rPr>
                <w:rFonts w:ascii="Calibri" w:hAnsi="Calibri" w:cs="Calibri"/>
                <w:b/>
              </w:rPr>
              <w:t>Special Requirements</w:t>
            </w:r>
          </w:p>
        </w:tc>
      </w:tr>
      <w:tr w:rsidR="001024E5" w:rsidRPr="00943F89" w:rsidTr="001E0202">
        <w:tc>
          <w:tcPr>
            <w:tcW w:w="9288" w:type="dxa"/>
            <w:gridSpan w:val="2"/>
            <w:shd w:val="clear" w:color="auto" w:fill="auto"/>
          </w:tcPr>
          <w:p w:rsidR="00CD5A59" w:rsidRDefault="001024E5" w:rsidP="00094151">
            <w:pPr>
              <w:numPr>
                <w:ilvl w:val="0"/>
                <w:numId w:val="1"/>
              </w:numPr>
              <w:spacing w:before="120"/>
              <w:ind w:left="357" w:hanging="357"/>
              <w:rPr>
                <w:rFonts w:ascii="Calibri" w:hAnsi="Calibri" w:cs="Calibri"/>
              </w:rPr>
            </w:pPr>
            <w:r w:rsidRPr="008E24A9">
              <w:rPr>
                <w:rFonts w:ascii="Calibri" w:hAnsi="Calibri" w:cs="Calibri"/>
              </w:rPr>
              <w:t xml:space="preserve">New staff will be required to </w:t>
            </w:r>
            <w:r w:rsidR="00DC572C">
              <w:rPr>
                <w:rFonts w:ascii="Calibri" w:hAnsi="Calibri" w:cs="Calibri"/>
              </w:rPr>
              <w:t xml:space="preserve">satisfactorily complete </w:t>
            </w:r>
            <w:r w:rsidRPr="008E24A9">
              <w:rPr>
                <w:rFonts w:ascii="Calibri" w:hAnsi="Calibri" w:cs="Calibri"/>
              </w:rPr>
              <w:t>a Police</w:t>
            </w:r>
            <w:r w:rsidR="00A57B9F">
              <w:rPr>
                <w:rFonts w:ascii="Calibri" w:hAnsi="Calibri" w:cs="Calibri"/>
              </w:rPr>
              <w:t xml:space="preserve"> Records Check </w:t>
            </w:r>
            <w:r w:rsidR="00DC572C">
              <w:rPr>
                <w:rFonts w:ascii="Calibri" w:hAnsi="Calibri" w:cs="Calibri"/>
              </w:rPr>
              <w:t xml:space="preserve">prior to commencing </w:t>
            </w:r>
            <w:r w:rsidR="003100BA">
              <w:rPr>
                <w:rFonts w:ascii="Calibri" w:hAnsi="Calibri" w:cs="Calibri"/>
              </w:rPr>
              <w:t>employment</w:t>
            </w:r>
            <w:r w:rsidR="00DC572C">
              <w:rPr>
                <w:rFonts w:ascii="Calibri" w:hAnsi="Calibri" w:cs="Calibri"/>
              </w:rPr>
              <w:t>.</w:t>
            </w:r>
          </w:p>
          <w:p w:rsidR="001024E5" w:rsidRPr="008E24A9" w:rsidRDefault="00DC572C" w:rsidP="00DC572C">
            <w:pPr>
              <w:numPr>
                <w:ilvl w:val="0"/>
                <w:numId w:val="1"/>
              </w:numPr>
              <w:ind w:left="357" w:hanging="357"/>
              <w:rPr>
                <w:rFonts w:ascii="Calibri" w:hAnsi="Calibri" w:cs="Calibri"/>
              </w:rPr>
            </w:pPr>
            <w:r>
              <w:rPr>
                <w:rFonts w:ascii="Calibri" w:hAnsi="Calibri" w:cs="Calibri"/>
              </w:rPr>
              <w:t xml:space="preserve">New staff will be required to have a Working with Children’s Check, </w:t>
            </w:r>
            <w:r w:rsidR="00817B0D">
              <w:rPr>
                <w:rFonts w:ascii="Calibri" w:hAnsi="Calibri" w:cs="Calibri"/>
              </w:rPr>
              <w:t xml:space="preserve">if it is required for staff who </w:t>
            </w:r>
            <w:r>
              <w:rPr>
                <w:rFonts w:ascii="Calibri" w:hAnsi="Calibri" w:cs="Calibri"/>
              </w:rPr>
              <w:t>work in that particular work unit.</w:t>
            </w:r>
          </w:p>
          <w:p w:rsidR="001024E5" w:rsidRPr="008E24A9" w:rsidRDefault="001024E5" w:rsidP="00094151">
            <w:pPr>
              <w:numPr>
                <w:ilvl w:val="0"/>
                <w:numId w:val="1"/>
              </w:numPr>
              <w:rPr>
                <w:rFonts w:ascii="Calibri" w:hAnsi="Calibri" w:cs="Calibri"/>
              </w:rPr>
            </w:pPr>
            <w:r w:rsidRPr="008E24A9">
              <w:rPr>
                <w:rFonts w:ascii="Calibri" w:hAnsi="Calibri" w:cs="Calibri"/>
              </w:rPr>
              <w:t>Employees are required to advise Seymour Health of any changes that may affect the current Police Records check status, and advise Management immediately.</w:t>
            </w:r>
          </w:p>
          <w:p w:rsidR="001024E5" w:rsidRPr="008E24A9" w:rsidRDefault="001024E5" w:rsidP="00094151">
            <w:pPr>
              <w:numPr>
                <w:ilvl w:val="0"/>
                <w:numId w:val="1"/>
              </w:numPr>
              <w:rPr>
                <w:rFonts w:ascii="Calibri" w:hAnsi="Calibri" w:cs="Calibri"/>
              </w:rPr>
            </w:pPr>
            <w:r w:rsidRPr="008E24A9">
              <w:rPr>
                <w:rFonts w:ascii="Calibri" w:hAnsi="Calibri" w:cs="Calibri"/>
              </w:rPr>
              <w:t xml:space="preserve">Should your role require you to drive a Seymour Health vehicle, a current Victorian Drivers Licence is required.  Loss of licence or any licence infringement must be reported by the employee to the Seymour Health Management immediately. </w:t>
            </w:r>
          </w:p>
          <w:p w:rsidR="001024E5" w:rsidRPr="008E24A9" w:rsidRDefault="001024E5" w:rsidP="00094151">
            <w:pPr>
              <w:numPr>
                <w:ilvl w:val="0"/>
                <w:numId w:val="1"/>
              </w:numPr>
              <w:spacing w:after="120"/>
              <w:rPr>
                <w:rFonts w:ascii="Calibri" w:hAnsi="Calibri" w:cs="Calibri"/>
              </w:rPr>
            </w:pPr>
            <w:r w:rsidRPr="008E24A9">
              <w:rPr>
                <w:rFonts w:ascii="Calibri" w:hAnsi="Calibri" w:cs="Calibri"/>
              </w:rPr>
              <w:t xml:space="preserve">A completion of pre-existing injury or illness declaration will be required prior to </w:t>
            </w:r>
            <w:r w:rsidRPr="008E24A9">
              <w:rPr>
                <w:rFonts w:ascii="Calibri" w:hAnsi="Calibri" w:cs="Calibri"/>
              </w:rPr>
              <w:lastRenderedPageBreak/>
              <w:t>appointment to the position.</w:t>
            </w:r>
          </w:p>
        </w:tc>
      </w:tr>
      <w:tr w:rsidR="0037215B" w:rsidRPr="00943F89" w:rsidTr="001E0202">
        <w:tc>
          <w:tcPr>
            <w:tcW w:w="9288" w:type="dxa"/>
            <w:gridSpan w:val="2"/>
            <w:shd w:val="clear" w:color="auto" w:fill="auto"/>
          </w:tcPr>
          <w:p w:rsidR="0037215B" w:rsidRDefault="0037215B" w:rsidP="00094151">
            <w:pPr>
              <w:numPr>
                <w:ilvl w:val="0"/>
                <w:numId w:val="1"/>
              </w:numPr>
              <w:spacing w:before="120"/>
              <w:ind w:left="357" w:hanging="357"/>
              <w:rPr>
                <w:rFonts w:ascii="Calibri" w:hAnsi="Calibri" w:cs="Calibri"/>
              </w:rPr>
            </w:pPr>
            <w:r>
              <w:rPr>
                <w:rFonts w:ascii="Calibri" w:hAnsi="Calibri" w:cs="Calibri"/>
              </w:rPr>
              <w:lastRenderedPageBreak/>
              <w:t>All employees of Seymour Health are bound to work according to the policies and procedures of Seymour Health, the Industrial Agreements that provide their terms and conditions of employment</w:t>
            </w:r>
            <w:r w:rsidR="007473B4">
              <w:rPr>
                <w:rFonts w:ascii="Calibri" w:hAnsi="Calibri" w:cs="Calibri"/>
              </w:rPr>
              <w:t xml:space="preserve">, any Scopes of Practice and professional codes of conduct established for your profession, the Code of Conduct for Victorian public sector employees </w:t>
            </w:r>
            <w:r>
              <w:rPr>
                <w:rFonts w:ascii="Calibri" w:hAnsi="Calibri" w:cs="Calibri"/>
              </w:rPr>
              <w:t>and the provisions of the Fair Work Act, as amended from time to time.</w:t>
            </w:r>
          </w:p>
          <w:p w:rsidR="0037215B" w:rsidRPr="008E24A9" w:rsidRDefault="0037215B" w:rsidP="00E6220F">
            <w:pPr>
              <w:numPr>
                <w:ilvl w:val="0"/>
                <w:numId w:val="1"/>
              </w:numPr>
              <w:spacing w:after="120"/>
              <w:ind w:left="357" w:hanging="357"/>
              <w:rPr>
                <w:rFonts w:ascii="Calibri" w:hAnsi="Calibri" w:cs="Calibri"/>
              </w:rPr>
            </w:pPr>
            <w:r>
              <w:rPr>
                <w:rFonts w:ascii="Calibri" w:hAnsi="Calibri" w:cs="Calibri"/>
              </w:rPr>
              <w:t>All employees are required to familiarise themselves with the</w:t>
            </w:r>
            <w:r w:rsidR="007473B4">
              <w:rPr>
                <w:rFonts w:ascii="Calibri" w:hAnsi="Calibri" w:cs="Calibri"/>
              </w:rPr>
              <w:t>se</w:t>
            </w:r>
            <w:r>
              <w:rPr>
                <w:rFonts w:ascii="Calibri" w:hAnsi="Calibri" w:cs="Calibri"/>
              </w:rPr>
              <w:t xml:space="preserve"> Policies and Procedures</w:t>
            </w:r>
            <w:r w:rsidR="007473B4">
              <w:rPr>
                <w:rFonts w:ascii="Calibri" w:hAnsi="Calibri" w:cs="Calibri"/>
              </w:rPr>
              <w:t>, Agreements, Scopes of Practice, Codes of Conduct and the relevant provisions of the Fair Work Act particularly those which relate to working harmoniously with other staff</w:t>
            </w:r>
            <w:r>
              <w:rPr>
                <w:rFonts w:ascii="Calibri" w:hAnsi="Calibri" w:cs="Calibri"/>
              </w:rPr>
              <w:t>.</w:t>
            </w:r>
          </w:p>
        </w:tc>
      </w:tr>
    </w:tbl>
    <w:p w:rsidR="00194D5B" w:rsidRDefault="001E0202" w:rsidP="00897C21">
      <w:pPr>
        <w:rPr>
          <w:rFonts w:ascii="Calibri" w:hAnsi="Calibri" w:cs="Calibri"/>
          <w:b/>
        </w:rPr>
      </w:pPr>
      <w:r>
        <w:rPr>
          <w:rFonts w:ascii="Arial Narrow" w:hAnsi="Arial Narrow" w:cs="Arial"/>
          <w:b/>
        </w:rPr>
        <w:br w:type="textWrapping" w:clear="all"/>
      </w:r>
    </w:p>
    <w:p w:rsidR="00AD5242" w:rsidRPr="008E24A9" w:rsidRDefault="00AD5242" w:rsidP="00897C21">
      <w:pPr>
        <w:rPr>
          <w:rFonts w:ascii="Calibri" w:hAnsi="Calibri" w:cs="Calibri"/>
          <w:b/>
        </w:rPr>
      </w:pPr>
    </w:p>
    <w:p w:rsidR="00482816" w:rsidRPr="00482816" w:rsidRDefault="00482816" w:rsidP="00482816">
      <w:pPr>
        <w:rPr>
          <w:rFonts w:ascii="Calibri" w:hAnsi="Calibri" w:cs="Calibri"/>
          <w:b/>
          <w:u w:val="single"/>
        </w:rPr>
      </w:pPr>
      <w:r w:rsidRPr="00482816">
        <w:rPr>
          <w:rFonts w:ascii="Calibri" w:hAnsi="Calibri" w:cs="Calibri"/>
          <w:b/>
          <w:u w:val="single"/>
        </w:rPr>
        <w:t>INCUMBENT STATEMENT</w:t>
      </w:r>
    </w:p>
    <w:p w:rsidR="00482816" w:rsidRPr="00482816" w:rsidRDefault="00482816" w:rsidP="00482816">
      <w:pPr>
        <w:rPr>
          <w:rFonts w:ascii="Calibri" w:hAnsi="Calibri" w:cs="Calibri"/>
          <w:b/>
          <w:u w:val="single"/>
        </w:rPr>
      </w:pPr>
    </w:p>
    <w:p w:rsidR="00482816" w:rsidRPr="00482816" w:rsidRDefault="00482816" w:rsidP="00482816">
      <w:pPr>
        <w:rPr>
          <w:rFonts w:ascii="Calibri" w:hAnsi="Calibri" w:cs="Calibri"/>
          <w:b/>
          <w:u w:val="single"/>
        </w:rPr>
      </w:pPr>
    </w:p>
    <w:p w:rsidR="00482816" w:rsidRPr="00482816" w:rsidRDefault="00482816" w:rsidP="00482816">
      <w:pPr>
        <w:rPr>
          <w:rFonts w:ascii="Calibri" w:hAnsi="Calibri" w:cs="Calibri"/>
        </w:rPr>
      </w:pPr>
    </w:p>
    <w:p w:rsidR="00482816" w:rsidRPr="00482816" w:rsidRDefault="00482816" w:rsidP="00482816">
      <w:pPr>
        <w:rPr>
          <w:rFonts w:ascii="Calibri" w:hAnsi="Calibri" w:cs="Calibri"/>
        </w:rPr>
      </w:pPr>
      <w:r w:rsidRPr="00482816">
        <w:rPr>
          <w:rFonts w:ascii="Calibri" w:hAnsi="Calibri" w:cs="Calibri"/>
        </w:rPr>
        <w:t>I,</w:t>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rPr>
        <w:t xml:space="preserve">have read, understand and accept </w:t>
      </w:r>
    </w:p>
    <w:p w:rsidR="00482816" w:rsidRPr="00482816" w:rsidRDefault="00482816" w:rsidP="00482816">
      <w:pPr>
        <w:ind w:firstLine="720"/>
        <w:rPr>
          <w:rFonts w:ascii="Calibri" w:hAnsi="Calibri" w:cs="Calibri"/>
          <w:i/>
        </w:rPr>
      </w:pPr>
      <w:r w:rsidRPr="00482816">
        <w:rPr>
          <w:rFonts w:ascii="Calibri" w:hAnsi="Calibri" w:cs="Calibri"/>
          <w:i/>
        </w:rPr>
        <w:t>(please print name)</w:t>
      </w:r>
    </w:p>
    <w:p w:rsidR="00482816" w:rsidRPr="00482816" w:rsidRDefault="00482816" w:rsidP="00482816">
      <w:pPr>
        <w:rPr>
          <w:rFonts w:ascii="Calibri" w:hAnsi="Calibri" w:cs="Calibri"/>
        </w:rPr>
      </w:pPr>
      <w:r w:rsidRPr="00482816">
        <w:rPr>
          <w:rFonts w:ascii="Calibri" w:hAnsi="Calibri" w:cs="Calibri"/>
        </w:rPr>
        <w:t>the above Position Description.</w:t>
      </w:r>
    </w:p>
    <w:p w:rsidR="00482816" w:rsidRPr="00482816" w:rsidRDefault="00482816" w:rsidP="00482816">
      <w:pPr>
        <w:rPr>
          <w:rFonts w:ascii="Calibri" w:hAnsi="Calibri" w:cs="Calibri"/>
        </w:rPr>
      </w:pPr>
    </w:p>
    <w:p w:rsidR="00482816" w:rsidRPr="00482816" w:rsidRDefault="00482816" w:rsidP="00482816">
      <w:pPr>
        <w:rPr>
          <w:rFonts w:ascii="Calibri" w:hAnsi="Calibri" w:cs="Calibri"/>
        </w:rPr>
      </w:pPr>
    </w:p>
    <w:p w:rsidR="00482816" w:rsidRPr="00482816" w:rsidRDefault="00482816" w:rsidP="00482816">
      <w:pPr>
        <w:rPr>
          <w:rFonts w:ascii="Calibri" w:hAnsi="Calibri" w:cs="Calibri"/>
        </w:rPr>
      </w:pPr>
    </w:p>
    <w:p w:rsidR="00482816" w:rsidRPr="00482816" w:rsidRDefault="00482816" w:rsidP="00482816">
      <w:pPr>
        <w:rPr>
          <w:rFonts w:ascii="Calibri" w:hAnsi="Calibri" w:cs="Calibri"/>
          <w:u w:val="single"/>
        </w:rPr>
      </w:pPr>
      <w:r w:rsidRPr="00482816">
        <w:rPr>
          <w:rFonts w:ascii="Calibri" w:hAnsi="Calibri" w:cs="Calibri"/>
        </w:rPr>
        <w:t>Signed:</w:t>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rPr>
        <w:t xml:space="preserve"> Date</w:t>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r w:rsidRPr="00482816">
        <w:rPr>
          <w:rFonts w:ascii="Calibri" w:hAnsi="Calibri" w:cs="Calibri"/>
          <w:u w:val="single"/>
        </w:rPr>
        <w:tab/>
      </w:r>
    </w:p>
    <w:p w:rsidR="00482816" w:rsidRPr="00482816" w:rsidRDefault="00482816" w:rsidP="00482816">
      <w:pPr>
        <w:rPr>
          <w:rFonts w:ascii="Calibri" w:hAnsi="Calibri" w:cs="Calibri"/>
        </w:rPr>
      </w:pPr>
      <w:r w:rsidRPr="00482816">
        <w:rPr>
          <w:rFonts w:ascii="Calibri" w:hAnsi="Calibri" w:cs="Calibri"/>
        </w:rPr>
        <w:t xml:space="preserve">Copy to staff member:    </w:t>
      </w:r>
      <w:r w:rsidRPr="00482816">
        <w:rPr>
          <w:rFonts w:ascii="Calibri" w:hAnsi="Calibri" w:cs="Calibri"/>
        </w:rPr>
        <w:sym w:font="Wingdings 2" w:char="F0A3"/>
      </w:r>
      <w:r w:rsidRPr="00482816">
        <w:rPr>
          <w:rFonts w:ascii="Calibri" w:hAnsi="Calibri" w:cs="Calibri"/>
        </w:rPr>
        <w:t xml:space="preserve"> Yes  </w:t>
      </w:r>
      <w:r w:rsidRPr="00482816">
        <w:rPr>
          <w:rFonts w:ascii="Calibri" w:hAnsi="Calibri" w:cs="Calibri"/>
        </w:rPr>
        <w:sym w:font="Wingdings 2" w:char="F0A3"/>
      </w:r>
      <w:r w:rsidRPr="00482816">
        <w:rPr>
          <w:rFonts w:ascii="Calibri" w:hAnsi="Calibri" w:cs="Calibri"/>
        </w:rPr>
        <w:t xml:space="preserve"> No</w:t>
      </w:r>
    </w:p>
    <w:p w:rsidR="008A3680" w:rsidRPr="00482816" w:rsidRDefault="008A3680" w:rsidP="00482816">
      <w:pPr>
        <w:rPr>
          <w:rFonts w:ascii="Calibri" w:hAnsi="Calibri" w:cs="Calibri"/>
        </w:rPr>
      </w:pPr>
    </w:p>
    <w:p w:rsidR="00626A19" w:rsidRPr="00482816" w:rsidRDefault="00626A19" w:rsidP="00897C21">
      <w:pPr>
        <w:rPr>
          <w:rFonts w:ascii="Calibri" w:hAnsi="Calibri" w:cs="Calibri"/>
        </w:rPr>
      </w:pPr>
    </w:p>
    <w:p w:rsidR="00626A19" w:rsidRDefault="00626A19" w:rsidP="00897C21">
      <w:pPr>
        <w:rPr>
          <w:rFonts w:ascii="Calibri" w:hAnsi="Calibri" w:cs="Calibri"/>
        </w:rPr>
        <w:sectPr w:rsidR="00626A19" w:rsidSect="00D05142">
          <w:headerReference w:type="default" r:id="rId9"/>
          <w:footerReference w:type="default" r:id="rId10"/>
          <w:headerReference w:type="first" r:id="rId11"/>
          <w:footerReference w:type="first" r:id="rId12"/>
          <w:pgSz w:w="11906" w:h="16838" w:code="9"/>
          <w:pgMar w:top="227" w:right="1286" w:bottom="1077" w:left="1440" w:header="397" w:footer="397" w:gutter="0"/>
          <w:pgNumType w:start="0"/>
          <w:cols w:space="708"/>
          <w:titlePg/>
          <w:docGrid w:linePitch="360"/>
        </w:sectPr>
      </w:pPr>
    </w:p>
    <w:p w:rsidR="00626A19" w:rsidRPr="00622282" w:rsidRDefault="00622282" w:rsidP="00897C21">
      <w:pPr>
        <w:rPr>
          <w:rFonts w:ascii="Calibri" w:hAnsi="Calibri" w:cs="Calibri"/>
        </w:rPr>
      </w:pPr>
      <w:r w:rsidRPr="00622282">
        <w:rPr>
          <w:rFonts w:ascii="Calibri" w:hAnsi="Calibri" w:cs="Calibri"/>
        </w:rPr>
        <w:lastRenderedPageBreak/>
        <w:drawing>
          <wp:inline distT="0" distB="0" distL="0" distR="0" wp14:anchorId="043F11BB" wp14:editId="2F181013">
            <wp:extent cx="6810970" cy="8569381"/>
            <wp:effectExtent l="0" t="317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6844013" cy="8610955"/>
                    </a:xfrm>
                    <a:prstGeom prst="rect">
                      <a:avLst/>
                    </a:prstGeom>
                  </pic:spPr>
                </pic:pic>
              </a:graphicData>
            </a:graphic>
          </wp:inline>
        </w:drawing>
      </w:r>
      <w:bookmarkStart w:id="0" w:name="_GoBack"/>
      <w:bookmarkEnd w:id="0"/>
      <w:r w:rsidR="00626A19">
        <w:rPr>
          <w:rFonts w:ascii="Calibri" w:hAnsi="Calibri" w:cs="Calibri"/>
        </w:rPr>
        <w:br w:type="page"/>
      </w:r>
      <w:r w:rsidR="00817B0D">
        <w:rPr>
          <w:rFonts w:ascii="Calibri" w:hAnsi="Calibri" w:cs="Calibri"/>
          <w:b/>
          <w:sz w:val="28"/>
        </w:rPr>
        <w:lastRenderedPageBreak/>
        <w:t>ATTACHMENT</w:t>
      </w:r>
      <w:r w:rsidR="00626A19" w:rsidRPr="002C30E6">
        <w:rPr>
          <w:rFonts w:ascii="Calibri" w:hAnsi="Calibri" w:cs="Calibri"/>
          <w:b/>
          <w:sz w:val="28"/>
        </w:rPr>
        <w:t xml:space="preserve"> B</w:t>
      </w:r>
    </w:p>
    <w:p w:rsidR="00626A19" w:rsidRDefault="00626A19" w:rsidP="00897C21">
      <w:pPr>
        <w:rPr>
          <w:rFonts w:ascii="Calibri" w:hAnsi="Calibri" w:cs="Calibri"/>
          <w:b/>
        </w:rPr>
      </w:pPr>
    </w:p>
    <w:p w:rsidR="007650C9" w:rsidRDefault="007650C9" w:rsidP="00897C21">
      <w:pPr>
        <w:rPr>
          <w:rFonts w:ascii="Calibri" w:hAnsi="Calibri" w:cs="Calibri"/>
          <w:b/>
        </w:rPr>
      </w:pPr>
    </w:p>
    <w:p w:rsidR="007650C9" w:rsidRPr="00626A19" w:rsidRDefault="00E30286" w:rsidP="00897C21">
      <w:pPr>
        <w:rPr>
          <w:rFonts w:ascii="Calibri" w:hAnsi="Calibri" w:cs="Calibri"/>
          <w:b/>
        </w:rPr>
      </w:pPr>
      <w:r>
        <w:rPr>
          <w:rFonts w:ascii="Calibri" w:hAnsi="Calibri" w:cs="Calibri"/>
          <w:b/>
          <w:noProof/>
        </w:rPr>
        <w:drawing>
          <wp:inline distT="0" distB="0" distL="0" distR="0">
            <wp:extent cx="9610725" cy="393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0725" cy="3933825"/>
                    </a:xfrm>
                    <a:prstGeom prst="rect">
                      <a:avLst/>
                    </a:prstGeom>
                    <a:noFill/>
                    <a:ln>
                      <a:noFill/>
                    </a:ln>
                  </pic:spPr>
                </pic:pic>
              </a:graphicData>
            </a:graphic>
          </wp:inline>
        </w:drawing>
      </w:r>
    </w:p>
    <w:sectPr w:rsidR="007650C9" w:rsidRPr="00626A19" w:rsidSect="00626A19">
      <w:headerReference w:type="first" r:id="rId15"/>
      <w:pgSz w:w="16838" w:h="11906" w:orient="landscape" w:code="9"/>
      <w:pgMar w:top="851" w:right="851" w:bottom="851" w:left="85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F17" w:rsidRDefault="00293F17">
      <w:r>
        <w:separator/>
      </w:r>
    </w:p>
  </w:endnote>
  <w:endnote w:type="continuationSeparator" w:id="0">
    <w:p w:rsidR="00293F17" w:rsidRDefault="00293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12" w:rsidRPr="00CB3D5E" w:rsidRDefault="006F4A12" w:rsidP="00BC4738">
    <w:pPr>
      <w:pStyle w:val="Footer"/>
      <w:pBdr>
        <w:top w:val="single" w:sz="4" w:space="1" w:color="auto"/>
      </w:pBdr>
      <w:tabs>
        <w:tab w:val="clear" w:pos="8306"/>
        <w:tab w:val="right" w:pos="10440"/>
      </w:tabs>
      <w:rPr>
        <w:rFonts w:ascii="Arial Narrow" w:hAnsi="Arial Narrow"/>
        <w:sz w:val="18"/>
        <w:szCs w:val="18"/>
      </w:rPr>
    </w:pPr>
    <w:r>
      <w:rPr>
        <w:rFonts w:ascii="Arial Narrow" w:hAnsi="Arial Narrow"/>
        <w:sz w:val="18"/>
        <w:szCs w:val="18"/>
      </w:rPr>
      <w:tab/>
    </w:r>
    <w:r w:rsidRPr="00BC4738">
      <w:rPr>
        <w:rStyle w:val="PageNumber"/>
        <w:rFonts w:ascii="Arial Narrow" w:hAnsi="Arial Narrow"/>
        <w:sz w:val="18"/>
        <w:szCs w:val="18"/>
      </w:rPr>
      <w:fldChar w:fldCharType="begin"/>
    </w:r>
    <w:r w:rsidRPr="00BC4738">
      <w:rPr>
        <w:rStyle w:val="PageNumber"/>
        <w:rFonts w:ascii="Arial Narrow" w:hAnsi="Arial Narrow"/>
        <w:sz w:val="18"/>
        <w:szCs w:val="18"/>
      </w:rPr>
      <w:instrText xml:space="preserve"> PAGE </w:instrText>
    </w:r>
    <w:r w:rsidRPr="00BC4738">
      <w:rPr>
        <w:rStyle w:val="PageNumber"/>
        <w:rFonts w:ascii="Arial Narrow" w:hAnsi="Arial Narrow"/>
        <w:sz w:val="18"/>
        <w:szCs w:val="18"/>
      </w:rPr>
      <w:fldChar w:fldCharType="separate"/>
    </w:r>
    <w:r w:rsidR="00353793">
      <w:rPr>
        <w:rStyle w:val="PageNumber"/>
        <w:rFonts w:ascii="Arial Narrow" w:hAnsi="Arial Narrow"/>
        <w:noProof/>
        <w:sz w:val="18"/>
        <w:szCs w:val="18"/>
      </w:rPr>
      <w:t>1</w:t>
    </w:r>
    <w:r w:rsidRPr="00BC4738">
      <w:rPr>
        <w:rStyle w:val="PageNumber"/>
        <w:rFonts w:ascii="Arial Narrow" w:hAnsi="Arial Narrow"/>
        <w:sz w:val="18"/>
        <w:szCs w:val="18"/>
      </w:rPr>
      <w:fldChar w:fldCharType="end"/>
    </w:r>
    <w:r w:rsidRPr="00BC4738">
      <w:rPr>
        <w:rStyle w:val="PageNumber"/>
        <w:rFonts w:ascii="Arial Narrow" w:hAnsi="Arial Narrow"/>
        <w:sz w:val="18"/>
        <w:szCs w:val="18"/>
      </w:rPr>
      <w:t xml:space="preserve"> of </w:t>
    </w:r>
    <w:r w:rsidRPr="00BC4738">
      <w:rPr>
        <w:rStyle w:val="PageNumber"/>
        <w:rFonts w:ascii="Arial Narrow" w:hAnsi="Arial Narrow"/>
        <w:sz w:val="18"/>
        <w:szCs w:val="18"/>
      </w:rPr>
      <w:fldChar w:fldCharType="begin"/>
    </w:r>
    <w:r w:rsidRPr="00BC4738">
      <w:rPr>
        <w:rStyle w:val="PageNumber"/>
        <w:rFonts w:ascii="Arial Narrow" w:hAnsi="Arial Narrow"/>
        <w:sz w:val="18"/>
        <w:szCs w:val="18"/>
      </w:rPr>
      <w:instrText xml:space="preserve"> NUMPAGES </w:instrText>
    </w:r>
    <w:r w:rsidRPr="00BC4738">
      <w:rPr>
        <w:rStyle w:val="PageNumber"/>
        <w:rFonts w:ascii="Arial Narrow" w:hAnsi="Arial Narrow"/>
        <w:sz w:val="18"/>
        <w:szCs w:val="18"/>
      </w:rPr>
      <w:fldChar w:fldCharType="separate"/>
    </w:r>
    <w:r w:rsidR="00353793">
      <w:rPr>
        <w:rStyle w:val="PageNumber"/>
        <w:rFonts w:ascii="Arial Narrow" w:hAnsi="Arial Narrow"/>
        <w:noProof/>
        <w:sz w:val="18"/>
        <w:szCs w:val="18"/>
      </w:rPr>
      <w:t>8</w:t>
    </w:r>
    <w:r w:rsidRPr="00BC4738">
      <w:rPr>
        <w:rStyle w:val="PageNumber"/>
        <w:rFonts w:ascii="Arial Narrow" w:hAnsi="Arial Narrow"/>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12" w:rsidRDefault="006F4A12">
    <w:pPr>
      <w:pStyle w:val="Footer"/>
    </w:pPr>
    <w:r>
      <w:t xml:space="preserve">Director Clinical Services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F17" w:rsidRDefault="00293F17">
      <w:r>
        <w:separator/>
      </w:r>
    </w:p>
  </w:footnote>
  <w:footnote w:type="continuationSeparator" w:id="0">
    <w:p w:rsidR="00293F17" w:rsidRDefault="00293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12" w:rsidRPr="00BC4738" w:rsidRDefault="006F4A12" w:rsidP="001175B5">
    <w:pPr>
      <w:rPr>
        <w:rFonts w:ascii="Arial Narrow" w:hAnsi="Arial Narrow"/>
        <w:sz w:val="18"/>
        <w:szCs w:val="18"/>
      </w:rPr>
    </w:pPr>
  </w:p>
  <w:p w:rsidR="006F4A12" w:rsidRPr="00BC4738" w:rsidRDefault="006F4A12" w:rsidP="001175B5">
    <w:pPr>
      <w:pStyle w:val="Header"/>
      <w:ind w:left="1440"/>
      <w:rPr>
        <w:rFonts w:ascii="Arial Narrow" w:hAnsi="Arial Narrow"/>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12" w:rsidRDefault="000C308B" w:rsidP="00817B0D">
    <w:pPr>
      <w:pStyle w:val="Header"/>
      <w:tabs>
        <w:tab w:val="left" w:pos="3120"/>
        <w:tab w:val="center" w:pos="4590"/>
      </w:tabs>
      <w:rPr>
        <w:rFonts w:ascii="Calibri" w:hAnsi="Calibri" w:cs="Calibri"/>
        <w:b/>
        <w:sz w:val="28"/>
        <w:szCs w:val="28"/>
      </w:rPr>
    </w:pPr>
    <w:r>
      <w:rPr>
        <w:noProof/>
        <w:lang w:val="en-AU" w:eastAsia="en-AU"/>
      </w:rPr>
      <mc:AlternateContent>
        <mc:Choice Requires="wps">
          <w:drawing>
            <wp:anchor distT="0" distB="0" distL="114300" distR="114300" simplePos="0" relativeHeight="251657728" behindDoc="0" locked="0" layoutInCell="1" allowOverlap="1" wp14:anchorId="7F3C4060" wp14:editId="457EA9AC">
              <wp:simplePos x="0" y="0"/>
              <wp:positionH relativeFrom="column">
                <wp:posOffset>-232834</wp:posOffset>
              </wp:positionH>
              <wp:positionV relativeFrom="paragraph">
                <wp:posOffset>139488</wp:posOffset>
              </wp:positionV>
              <wp:extent cx="914400" cy="704850"/>
              <wp:effectExtent l="0" t="0" r="0" b="4445"/>
              <wp:wrapNone/>
              <wp:docPr id="1" name="Text Box 5" descr="Logo - borderl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0485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12" w:rsidRDefault="006F4A12" w:rsidP="00817B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C4060" id="_x0000_t202" coordsize="21600,21600" o:spt="202" path="m,l,21600r21600,l21600,xe">
              <v:stroke joinstyle="miter"/>
              <v:path gradientshapeok="t" o:connecttype="rect"/>
            </v:shapetype>
            <v:shape id="Text Box 5" o:spid="_x0000_s1026" type="#_x0000_t202" alt="Logo - borderless" style="position:absolute;margin-left:-18.35pt;margin-top:11pt;width:1in;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" stroked="f">
              <v:fill r:id="rId2" o:title="Logo - borderless" recolor="t" rotate="t" type="frame"/>
              <v:textbox>
                <w:txbxContent>
                  <w:p w:rsidR="006F4A12" w:rsidRDefault="006F4A12" w:rsidP="00817B0D"/>
                </w:txbxContent>
              </v:textbox>
            </v:shape>
          </w:pict>
        </mc:Fallback>
      </mc:AlternateContent>
    </w:r>
    <w:r w:rsidR="006F4A12">
      <w:rPr>
        <w:rFonts w:ascii="Calibri" w:hAnsi="Calibri" w:cs="Calibri"/>
        <w:b/>
        <w:sz w:val="28"/>
        <w:szCs w:val="28"/>
      </w:rPr>
      <w:tab/>
    </w:r>
    <w:r w:rsidR="006F4A12">
      <w:rPr>
        <w:rFonts w:ascii="Calibri" w:hAnsi="Calibri" w:cs="Calibri"/>
        <w:b/>
        <w:sz w:val="28"/>
        <w:szCs w:val="28"/>
      </w:rPr>
      <w:tab/>
    </w:r>
    <w:r w:rsidR="006F4A12">
      <w:rPr>
        <w:rFonts w:ascii="Calibri" w:hAnsi="Calibri" w:cs="Calibri"/>
        <w:b/>
        <w:sz w:val="28"/>
        <w:szCs w:val="28"/>
      </w:rPr>
      <w:tab/>
    </w:r>
  </w:p>
  <w:p w:rsidR="006F4A12" w:rsidRDefault="006F4A12" w:rsidP="00817B0D">
    <w:pPr>
      <w:pStyle w:val="Header"/>
      <w:jc w:val="center"/>
      <w:rPr>
        <w:rFonts w:ascii="Calibri" w:hAnsi="Calibri" w:cs="Calibri"/>
        <w:b/>
        <w:sz w:val="28"/>
        <w:szCs w:val="28"/>
      </w:rPr>
    </w:pPr>
  </w:p>
  <w:p w:rsidR="006F4A12" w:rsidRDefault="006F4A12" w:rsidP="00817B0D">
    <w:pPr>
      <w:pStyle w:val="Header"/>
      <w:jc w:val="center"/>
      <w:rPr>
        <w:rFonts w:ascii="Arial Narrow" w:hAnsi="Arial Narrow"/>
        <w:b/>
        <w:color w:val="FF0000"/>
      </w:rPr>
    </w:pPr>
    <w:r>
      <w:rPr>
        <w:rFonts w:ascii="Calibri" w:hAnsi="Calibri" w:cs="Calibri"/>
        <w:b/>
        <w:sz w:val="28"/>
        <w:szCs w:val="28"/>
      </w:rPr>
      <w:t>Seymour Health - Position Description</w:t>
    </w:r>
  </w:p>
  <w:p w:rsidR="006F4A12" w:rsidRPr="00817B0D" w:rsidRDefault="006F4A12" w:rsidP="00817B0D">
    <w:pPr>
      <w:pStyle w:val="Header"/>
      <w:rPr>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12" w:rsidRPr="002C30E6" w:rsidRDefault="006F4A12" w:rsidP="002C30E6">
    <w:pPr>
      <w:pStyle w:val="Header"/>
      <w:tabs>
        <w:tab w:val="left" w:pos="2127"/>
      </w:tabs>
      <w:rPr>
        <w:rFonts w:ascii="Calibri" w:hAnsi="Calibri" w:cs="Calibri"/>
        <w:b/>
        <w:sz w:val="28"/>
        <w:szCs w:val="28"/>
        <w:lang w:val="en-US"/>
      </w:rPr>
    </w:pPr>
    <w:r>
      <w:rPr>
        <w:rFonts w:ascii="Calibri" w:hAnsi="Calibri" w:cs="Calibri"/>
        <w:b/>
        <w:sz w:val="28"/>
        <w:szCs w:val="28"/>
        <w:lang w:val="en-US"/>
      </w:rPr>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374"/>
    <w:multiLevelType w:val="hybridMultilevel"/>
    <w:tmpl w:val="FD928C46"/>
    <w:lvl w:ilvl="0" w:tplc="C0727E0C">
      <w:start w:val="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04E06"/>
    <w:multiLevelType w:val="hybridMultilevel"/>
    <w:tmpl w:val="FE245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C69FD"/>
    <w:multiLevelType w:val="hybridMultilevel"/>
    <w:tmpl w:val="A6AE0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75C19"/>
    <w:multiLevelType w:val="hybridMultilevel"/>
    <w:tmpl w:val="D8220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03562"/>
    <w:multiLevelType w:val="hybridMultilevel"/>
    <w:tmpl w:val="78E0B28E"/>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30A41"/>
    <w:multiLevelType w:val="hybridMultilevel"/>
    <w:tmpl w:val="3F724F3C"/>
    <w:lvl w:ilvl="0" w:tplc="3318AAC4">
      <w:start w:val="1"/>
      <w:numFmt w:val="bullet"/>
      <w:lvlText w:val="•"/>
      <w:lvlJc w:val="left"/>
      <w:pPr>
        <w:tabs>
          <w:tab w:val="num" w:pos="840"/>
        </w:tabs>
        <w:ind w:left="840" w:hanging="360"/>
      </w:pPr>
      <w:rPr>
        <w:rFonts w:ascii="Times New Roman"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15:restartNumberingAfterBreak="0">
    <w:nsid w:val="26013A2B"/>
    <w:multiLevelType w:val="hybridMultilevel"/>
    <w:tmpl w:val="81A054CE"/>
    <w:lvl w:ilvl="0" w:tplc="A46AF0B2">
      <w:start w:val="1"/>
      <w:numFmt w:val="bullet"/>
      <w:lvlText w:val=""/>
      <w:lvlJc w:val="left"/>
      <w:pPr>
        <w:tabs>
          <w:tab w:val="num" w:pos="360"/>
        </w:tabs>
        <w:ind w:left="360" w:hanging="360"/>
      </w:pPr>
      <w:rPr>
        <w:rFonts w:ascii="Symbol" w:hAnsi="Symbol" w:hint="default"/>
        <w:color w:val="auto"/>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C2E6F"/>
    <w:multiLevelType w:val="hybridMultilevel"/>
    <w:tmpl w:val="EF02C6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D87D8E"/>
    <w:multiLevelType w:val="hybridMultilevel"/>
    <w:tmpl w:val="56C8A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F13A03"/>
    <w:multiLevelType w:val="hybridMultilevel"/>
    <w:tmpl w:val="9864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263C2"/>
    <w:multiLevelType w:val="hybridMultilevel"/>
    <w:tmpl w:val="BAC8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55297E"/>
    <w:multiLevelType w:val="hybridMultilevel"/>
    <w:tmpl w:val="E9BA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55250A"/>
    <w:multiLevelType w:val="hybridMultilevel"/>
    <w:tmpl w:val="353C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E14E43"/>
    <w:multiLevelType w:val="hybridMultilevel"/>
    <w:tmpl w:val="2C984C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76124F9D"/>
    <w:multiLevelType w:val="hybridMultilevel"/>
    <w:tmpl w:val="EBD04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9336B4"/>
    <w:multiLevelType w:val="hybridMultilevel"/>
    <w:tmpl w:val="8E30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96471"/>
    <w:multiLevelType w:val="hybridMultilevel"/>
    <w:tmpl w:val="F982B6C4"/>
    <w:lvl w:ilvl="0" w:tplc="280C992E">
      <w:start w:val="1"/>
      <w:numFmt w:val="bullet"/>
      <w:lvlText w:val="•"/>
      <w:lvlJc w:val="left"/>
      <w:pPr>
        <w:tabs>
          <w:tab w:val="num" w:pos="397"/>
        </w:tabs>
        <w:ind w:left="397" w:hanging="284"/>
      </w:pPr>
      <w:rPr>
        <w:rFonts w:ascii="Lucida Console" w:hAnsi="Lucida Console"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6"/>
  </w:num>
  <w:num w:numId="2">
    <w:abstractNumId w:val="7"/>
  </w:num>
  <w:num w:numId="3">
    <w:abstractNumId w:val="5"/>
  </w:num>
  <w:num w:numId="4">
    <w:abstractNumId w:val="8"/>
  </w:num>
  <w:num w:numId="5">
    <w:abstractNumId w:val="14"/>
  </w:num>
  <w:num w:numId="6">
    <w:abstractNumId w:val="2"/>
  </w:num>
  <w:num w:numId="7">
    <w:abstractNumId w:val="13"/>
  </w:num>
  <w:num w:numId="8">
    <w:abstractNumId w:val="3"/>
  </w:num>
  <w:num w:numId="9">
    <w:abstractNumId w:val="12"/>
  </w:num>
  <w:num w:numId="10">
    <w:abstractNumId w:val="11"/>
  </w:num>
  <w:num w:numId="11">
    <w:abstractNumId w:val="10"/>
  </w:num>
  <w:num w:numId="12">
    <w:abstractNumId w:val="1"/>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9"/>
  </w:num>
  <w:num w:numId="16">
    <w:abstractNumId w:val="0"/>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633"/>
    <w:rsid w:val="00002C2E"/>
    <w:rsid w:val="0000572F"/>
    <w:rsid w:val="0001418F"/>
    <w:rsid w:val="000176D3"/>
    <w:rsid w:val="000248A5"/>
    <w:rsid w:val="00025062"/>
    <w:rsid w:val="000415C5"/>
    <w:rsid w:val="00042CD3"/>
    <w:rsid w:val="00043502"/>
    <w:rsid w:val="000479AC"/>
    <w:rsid w:val="00050BE9"/>
    <w:rsid w:val="00054AB3"/>
    <w:rsid w:val="00062D98"/>
    <w:rsid w:val="00063225"/>
    <w:rsid w:val="00063B18"/>
    <w:rsid w:val="00063C23"/>
    <w:rsid w:val="000661C7"/>
    <w:rsid w:val="0007110D"/>
    <w:rsid w:val="000729C7"/>
    <w:rsid w:val="00075757"/>
    <w:rsid w:val="00076E33"/>
    <w:rsid w:val="00083C51"/>
    <w:rsid w:val="0008510B"/>
    <w:rsid w:val="00090694"/>
    <w:rsid w:val="00094151"/>
    <w:rsid w:val="0009617C"/>
    <w:rsid w:val="000A273B"/>
    <w:rsid w:val="000A2F8A"/>
    <w:rsid w:val="000A53D9"/>
    <w:rsid w:val="000C308B"/>
    <w:rsid w:val="000C6F20"/>
    <w:rsid w:val="000D1A6E"/>
    <w:rsid w:val="000D5418"/>
    <w:rsid w:val="000D76CF"/>
    <w:rsid w:val="000E0815"/>
    <w:rsid w:val="000E29FC"/>
    <w:rsid w:val="000E5775"/>
    <w:rsid w:val="000E72CE"/>
    <w:rsid w:val="000F1413"/>
    <w:rsid w:val="000F56F2"/>
    <w:rsid w:val="001024E5"/>
    <w:rsid w:val="00106B84"/>
    <w:rsid w:val="00111251"/>
    <w:rsid w:val="00113F11"/>
    <w:rsid w:val="00117378"/>
    <w:rsid w:val="001175B5"/>
    <w:rsid w:val="0012495A"/>
    <w:rsid w:val="00125FA5"/>
    <w:rsid w:val="00126716"/>
    <w:rsid w:val="001267FE"/>
    <w:rsid w:val="00127AA4"/>
    <w:rsid w:val="00132710"/>
    <w:rsid w:val="0013470A"/>
    <w:rsid w:val="00140E25"/>
    <w:rsid w:val="00146161"/>
    <w:rsid w:val="00147F12"/>
    <w:rsid w:val="00152D8F"/>
    <w:rsid w:val="00161749"/>
    <w:rsid w:val="00163F05"/>
    <w:rsid w:val="00171A4F"/>
    <w:rsid w:val="0017684E"/>
    <w:rsid w:val="0018079F"/>
    <w:rsid w:val="0018230A"/>
    <w:rsid w:val="00182E04"/>
    <w:rsid w:val="00184194"/>
    <w:rsid w:val="00185474"/>
    <w:rsid w:val="00194D5B"/>
    <w:rsid w:val="001951C1"/>
    <w:rsid w:val="001A436F"/>
    <w:rsid w:val="001A6682"/>
    <w:rsid w:val="001B0DC8"/>
    <w:rsid w:val="001B4112"/>
    <w:rsid w:val="001B6E50"/>
    <w:rsid w:val="001C1AB2"/>
    <w:rsid w:val="001C5A98"/>
    <w:rsid w:val="001D47D6"/>
    <w:rsid w:val="001D47E6"/>
    <w:rsid w:val="001E0202"/>
    <w:rsid w:val="001E1554"/>
    <w:rsid w:val="001E3820"/>
    <w:rsid w:val="001F517F"/>
    <w:rsid w:val="00206B68"/>
    <w:rsid w:val="00211DA8"/>
    <w:rsid w:val="00213E8B"/>
    <w:rsid w:val="00217500"/>
    <w:rsid w:val="0022145F"/>
    <w:rsid w:val="002374F4"/>
    <w:rsid w:val="00241195"/>
    <w:rsid w:val="00253EDF"/>
    <w:rsid w:val="00255E6C"/>
    <w:rsid w:val="00256EFB"/>
    <w:rsid w:val="00261CAF"/>
    <w:rsid w:val="0026397A"/>
    <w:rsid w:val="00264260"/>
    <w:rsid w:val="00286E7F"/>
    <w:rsid w:val="0029277B"/>
    <w:rsid w:val="00293F17"/>
    <w:rsid w:val="002A67E9"/>
    <w:rsid w:val="002A7B39"/>
    <w:rsid w:val="002A7F81"/>
    <w:rsid w:val="002B13EC"/>
    <w:rsid w:val="002C17BA"/>
    <w:rsid w:val="002C30E6"/>
    <w:rsid w:val="002D6593"/>
    <w:rsid w:val="002E5A58"/>
    <w:rsid w:val="002F41DD"/>
    <w:rsid w:val="002F7F97"/>
    <w:rsid w:val="00307075"/>
    <w:rsid w:val="003100BA"/>
    <w:rsid w:val="00310407"/>
    <w:rsid w:val="00310DC1"/>
    <w:rsid w:val="00317977"/>
    <w:rsid w:val="003217DA"/>
    <w:rsid w:val="00325783"/>
    <w:rsid w:val="00334934"/>
    <w:rsid w:val="00353793"/>
    <w:rsid w:val="00360AF0"/>
    <w:rsid w:val="00360FBC"/>
    <w:rsid w:val="003610F3"/>
    <w:rsid w:val="00361D0A"/>
    <w:rsid w:val="00367BA8"/>
    <w:rsid w:val="0037215B"/>
    <w:rsid w:val="00385075"/>
    <w:rsid w:val="00386A38"/>
    <w:rsid w:val="00390C5B"/>
    <w:rsid w:val="003A5D8B"/>
    <w:rsid w:val="003C0489"/>
    <w:rsid w:val="003F4701"/>
    <w:rsid w:val="00401170"/>
    <w:rsid w:val="00404471"/>
    <w:rsid w:val="00406125"/>
    <w:rsid w:val="00407A28"/>
    <w:rsid w:val="00416C0C"/>
    <w:rsid w:val="00421FA1"/>
    <w:rsid w:val="00422678"/>
    <w:rsid w:val="004252FB"/>
    <w:rsid w:val="004301DB"/>
    <w:rsid w:val="00445339"/>
    <w:rsid w:val="00447C04"/>
    <w:rsid w:val="00451968"/>
    <w:rsid w:val="004605FD"/>
    <w:rsid w:val="00461933"/>
    <w:rsid w:val="00472F9A"/>
    <w:rsid w:val="00477AD8"/>
    <w:rsid w:val="00481888"/>
    <w:rsid w:val="00482816"/>
    <w:rsid w:val="00483A6F"/>
    <w:rsid w:val="00490AD4"/>
    <w:rsid w:val="00494F42"/>
    <w:rsid w:val="004A0B50"/>
    <w:rsid w:val="004A421C"/>
    <w:rsid w:val="004B1773"/>
    <w:rsid w:val="004B5E5F"/>
    <w:rsid w:val="004B6B88"/>
    <w:rsid w:val="004B776D"/>
    <w:rsid w:val="004C0228"/>
    <w:rsid w:val="004C645B"/>
    <w:rsid w:val="004D22FB"/>
    <w:rsid w:val="004D476E"/>
    <w:rsid w:val="004E01AC"/>
    <w:rsid w:val="004E01F2"/>
    <w:rsid w:val="004E2696"/>
    <w:rsid w:val="004E3E37"/>
    <w:rsid w:val="004F29A3"/>
    <w:rsid w:val="004F7D21"/>
    <w:rsid w:val="005045CC"/>
    <w:rsid w:val="00506F4A"/>
    <w:rsid w:val="00511936"/>
    <w:rsid w:val="00516A44"/>
    <w:rsid w:val="00517889"/>
    <w:rsid w:val="00524266"/>
    <w:rsid w:val="00524DB0"/>
    <w:rsid w:val="00535A82"/>
    <w:rsid w:val="00536276"/>
    <w:rsid w:val="00540584"/>
    <w:rsid w:val="00557EB9"/>
    <w:rsid w:val="00570437"/>
    <w:rsid w:val="00585B47"/>
    <w:rsid w:val="005A0BF7"/>
    <w:rsid w:val="005A58E4"/>
    <w:rsid w:val="005B0A0E"/>
    <w:rsid w:val="005C05B3"/>
    <w:rsid w:val="005C2F3B"/>
    <w:rsid w:val="005D1329"/>
    <w:rsid w:val="005E11C9"/>
    <w:rsid w:val="005E4A8F"/>
    <w:rsid w:val="005E60F4"/>
    <w:rsid w:val="005F6E64"/>
    <w:rsid w:val="00607524"/>
    <w:rsid w:val="00607C10"/>
    <w:rsid w:val="0061273D"/>
    <w:rsid w:val="00615530"/>
    <w:rsid w:val="006159D0"/>
    <w:rsid w:val="00622282"/>
    <w:rsid w:val="006251BE"/>
    <w:rsid w:val="0062538C"/>
    <w:rsid w:val="00626A19"/>
    <w:rsid w:val="00641EE7"/>
    <w:rsid w:val="00645C0B"/>
    <w:rsid w:val="00646D8D"/>
    <w:rsid w:val="00656708"/>
    <w:rsid w:val="00656B29"/>
    <w:rsid w:val="00667A4A"/>
    <w:rsid w:val="006765C9"/>
    <w:rsid w:val="00677CD0"/>
    <w:rsid w:val="006837AE"/>
    <w:rsid w:val="00697052"/>
    <w:rsid w:val="006A2A9A"/>
    <w:rsid w:val="006A4B16"/>
    <w:rsid w:val="006A5F8B"/>
    <w:rsid w:val="006B0572"/>
    <w:rsid w:val="006B5025"/>
    <w:rsid w:val="006C08B0"/>
    <w:rsid w:val="006C0B7C"/>
    <w:rsid w:val="006C1C67"/>
    <w:rsid w:val="006C519C"/>
    <w:rsid w:val="006C6718"/>
    <w:rsid w:val="006D61FA"/>
    <w:rsid w:val="006E04A8"/>
    <w:rsid w:val="006E5870"/>
    <w:rsid w:val="006F4A12"/>
    <w:rsid w:val="006F5490"/>
    <w:rsid w:val="007014E3"/>
    <w:rsid w:val="00703273"/>
    <w:rsid w:val="00706AC1"/>
    <w:rsid w:val="00720CB7"/>
    <w:rsid w:val="00723885"/>
    <w:rsid w:val="007246EA"/>
    <w:rsid w:val="007272D4"/>
    <w:rsid w:val="00730571"/>
    <w:rsid w:val="0073624A"/>
    <w:rsid w:val="00737A0A"/>
    <w:rsid w:val="007405CB"/>
    <w:rsid w:val="00743C16"/>
    <w:rsid w:val="0074620A"/>
    <w:rsid w:val="007473B4"/>
    <w:rsid w:val="007505F7"/>
    <w:rsid w:val="007611C0"/>
    <w:rsid w:val="00761359"/>
    <w:rsid w:val="007650C9"/>
    <w:rsid w:val="007722CE"/>
    <w:rsid w:val="0077304A"/>
    <w:rsid w:val="007747E0"/>
    <w:rsid w:val="007750A3"/>
    <w:rsid w:val="00781BF7"/>
    <w:rsid w:val="007825DA"/>
    <w:rsid w:val="00796881"/>
    <w:rsid w:val="007A4BBC"/>
    <w:rsid w:val="007B4D7B"/>
    <w:rsid w:val="007B672B"/>
    <w:rsid w:val="007C6818"/>
    <w:rsid w:val="007D7598"/>
    <w:rsid w:val="007E5F78"/>
    <w:rsid w:val="007F1AD0"/>
    <w:rsid w:val="007F1DDD"/>
    <w:rsid w:val="007F36E3"/>
    <w:rsid w:val="007F3BEB"/>
    <w:rsid w:val="007F410A"/>
    <w:rsid w:val="007F4E1B"/>
    <w:rsid w:val="008030A4"/>
    <w:rsid w:val="008033F9"/>
    <w:rsid w:val="00804007"/>
    <w:rsid w:val="00810E48"/>
    <w:rsid w:val="00816BAF"/>
    <w:rsid w:val="00817B0D"/>
    <w:rsid w:val="00823DDC"/>
    <w:rsid w:val="00833629"/>
    <w:rsid w:val="00834ADA"/>
    <w:rsid w:val="00835B1A"/>
    <w:rsid w:val="00835B8E"/>
    <w:rsid w:val="00840883"/>
    <w:rsid w:val="008417E5"/>
    <w:rsid w:val="00852674"/>
    <w:rsid w:val="00852FA1"/>
    <w:rsid w:val="00862E72"/>
    <w:rsid w:val="008678F6"/>
    <w:rsid w:val="00873D94"/>
    <w:rsid w:val="0088009A"/>
    <w:rsid w:val="008848D9"/>
    <w:rsid w:val="0088505D"/>
    <w:rsid w:val="008916F1"/>
    <w:rsid w:val="008924AD"/>
    <w:rsid w:val="008941A9"/>
    <w:rsid w:val="00897C21"/>
    <w:rsid w:val="008A3680"/>
    <w:rsid w:val="008A3753"/>
    <w:rsid w:val="008A67EB"/>
    <w:rsid w:val="008B588D"/>
    <w:rsid w:val="008B654C"/>
    <w:rsid w:val="008C75B4"/>
    <w:rsid w:val="008E24A9"/>
    <w:rsid w:val="008E2C1D"/>
    <w:rsid w:val="008E5EEE"/>
    <w:rsid w:val="008E6571"/>
    <w:rsid w:val="00917117"/>
    <w:rsid w:val="009309D5"/>
    <w:rsid w:val="00930D8A"/>
    <w:rsid w:val="00936C6A"/>
    <w:rsid w:val="00940A6E"/>
    <w:rsid w:val="00943F89"/>
    <w:rsid w:val="00962FCD"/>
    <w:rsid w:val="00963FD8"/>
    <w:rsid w:val="009658CD"/>
    <w:rsid w:val="00965C3F"/>
    <w:rsid w:val="009729B0"/>
    <w:rsid w:val="00974DD1"/>
    <w:rsid w:val="00984894"/>
    <w:rsid w:val="009863FE"/>
    <w:rsid w:val="009B4CA5"/>
    <w:rsid w:val="009C1F48"/>
    <w:rsid w:val="009D021A"/>
    <w:rsid w:val="009D5DB0"/>
    <w:rsid w:val="009D6CF0"/>
    <w:rsid w:val="009F1686"/>
    <w:rsid w:val="009F1AD6"/>
    <w:rsid w:val="009F5274"/>
    <w:rsid w:val="009F6D4A"/>
    <w:rsid w:val="00A00E70"/>
    <w:rsid w:val="00A029E8"/>
    <w:rsid w:val="00A06092"/>
    <w:rsid w:val="00A063E6"/>
    <w:rsid w:val="00A10633"/>
    <w:rsid w:val="00A13D3B"/>
    <w:rsid w:val="00A23D7B"/>
    <w:rsid w:val="00A27820"/>
    <w:rsid w:val="00A31FFC"/>
    <w:rsid w:val="00A33796"/>
    <w:rsid w:val="00A42D61"/>
    <w:rsid w:val="00A47534"/>
    <w:rsid w:val="00A54EEC"/>
    <w:rsid w:val="00A5500E"/>
    <w:rsid w:val="00A554E2"/>
    <w:rsid w:val="00A57B9F"/>
    <w:rsid w:val="00A71065"/>
    <w:rsid w:val="00A727B7"/>
    <w:rsid w:val="00A7387C"/>
    <w:rsid w:val="00A74430"/>
    <w:rsid w:val="00A82718"/>
    <w:rsid w:val="00A84FB4"/>
    <w:rsid w:val="00A92ED4"/>
    <w:rsid w:val="00A95CDF"/>
    <w:rsid w:val="00AB0A7B"/>
    <w:rsid w:val="00AC02AE"/>
    <w:rsid w:val="00AC6DE5"/>
    <w:rsid w:val="00AC7E45"/>
    <w:rsid w:val="00AD0DC3"/>
    <w:rsid w:val="00AD5242"/>
    <w:rsid w:val="00AD72EF"/>
    <w:rsid w:val="00AE034D"/>
    <w:rsid w:val="00AE2836"/>
    <w:rsid w:val="00AE56FC"/>
    <w:rsid w:val="00AE6D9A"/>
    <w:rsid w:val="00AF1A4B"/>
    <w:rsid w:val="00AF3ED2"/>
    <w:rsid w:val="00B01DDF"/>
    <w:rsid w:val="00B07C9B"/>
    <w:rsid w:val="00B11DAF"/>
    <w:rsid w:val="00B125AF"/>
    <w:rsid w:val="00B143F5"/>
    <w:rsid w:val="00B17E90"/>
    <w:rsid w:val="00B22FC8"/>
    <w:rsid w:val="00B24EAB"/>
    <w:rsid w:val="00B31FDD"/>
    <w:rsid w:val="00B35753"/>
    <w:rsid w:val="00B360B7"/>
    <w:rsid w:val="00B360E3"/>
    <w:rsid w:val="00B43478"/>
    <w:rsid w:val="00B5302A"/>
    <w:rsid w:val="00B532B4"/>
    <w:rsid w:val="00B57CEA"/>
    <w:rsid w:val="00B62113"/>
    <w:rsid w:val="00B63370"/>
    <w:rsid w:val="00B63B66"/>
    <w:rsid w:val="00B66ED2"/>
    <w:rsid w:val="00B7163D"/>
    <w:rsid w:val="00B91E8B"/>
    <w:rsid w:val="00BA3DE1"/>
    <w:rsid w:val="00BA74B3"/>
    <w:rsid w:val="00BB6981"/>
    <w:rsid w:val="00BC11F2"/>
    <w:rsid w:val="00BC4738"/>
    <w:rsid w:val="00BD271E"/>
    <w:rsid w:val="00BF2065"/>
    <w:rsid w:val="00C07021"/>
    <w:rsid w:val="00C15586"/>
    <w:rsid w:val="00C20453"/>
    <w:rsid w:val="00C369C2"/>
    <w:rsid w:val="00C37C51"/>
    <w:rsid w:val="00C644EF"/>
    <w:rsid w:val="00C87A00"/>
    <w:rsid w:val="00C9155B"/>
    <w:rsid w:val="00C92258"/>
    <w:rsid w:val="00C94A00"/>
    <w:rsid w:val="00CA28E9"/>
    <w:rsid w:val="00CA6EC9"/>
    <w:rsid w:val="00CA7E54"/>
    <w:rsid w:val="00CB3D5E"/>
    <w:rsid w:val="00CC6150"/>
    <w:rsid w:val="00CC7C2D"/>
    <w:rsid w:val="00CD45F5"/>
    <w:rsid w:val="00CD5A59"/>
    <w:rsid w:val="00CE0B37"/>
    <w:rsid w:val="00CE3595"/>
    <w:rsid w:val="00CE3909"/>
    <w:rsid w:val="00CE6F5D"/>
    <w:rsid w:val="00CF0086"/>
    <w:rsid w:val="00CF2646"/>
    <w:rsid w:val="00CF3178"/>
    <w:rsid w:val="00D05142"/>
    <w:rsid w:val="00D06655"/>
    <w:rsid w:val="00D117D7"/>
    <w:rsid w:val="00D1259B"/>
    <w:rsid w:val="00D13190"/>
    <w:rsid w:val="00D25181"/>
    <w:rsid w:val="00D25A9C"/>
    <w:rsid w:val="00D31646"/>
    <w:rsid w:val="00D52747"/>
    <w:rsid w:val="00D620CC"/>
    <w:rsid w:val="00D62B0A"/>
    <w:rsid w:val="00D72276"/>
    <w:rsid w:val="00D73922"/>
    <w:rsid w:val="00D75FF5"/>
    <w:rsid w:val="00D8226C"/>
    <w:rsid w:val="00D9553B"/>
    <w:rsid w:val="00DB60E6"/>
    <w:rsid w:val="00DB7AD7"/>
    <w:rsid w:val="00DC316E"/>
    <w:rsid w:val="00DC3C8B"/>
    <w:rsid w:val="00DC572C"/>
    <w:rsid w:val="00DD5DEF"/>
    <w:rsid w:val="00DD6A70"/>
    <w:rsid w:val="00DE504E"/>
    <w:rsid w:val="00DF0A12"/>
    <w:rsid w:val="00E10DAA"/>
    <w:rsid w:val="00E237FF"/>
    <w:rsid w:val="00E30286"/>
    <w:rsid w:val="00E322D7"/>
    <w:rsid w:val="00E440D6"/>
    <w:rsid w:val="00E568B6"/>
    <w:rsid w:val="00E6037A"/>
    <w:rsid w:val="00E610C2"/>
    <w:rsid w:val="00E6220F"/>
    <w:rsid w:val="00E63738"/>
    <w:rsid w:val="00E704E7"/>
    <w:rsid w:val="00E75AC0"/>
    <w:rsid w:val="00E76454"/>
    <w:rsid w:val="00E8086B"/>
    <w:rsid w:val="00E841E3"/>
    <w:rsid w:val="00EA0DE6"/>
    <w:rsid w:val="00EA68F7"/>
    <w:rsid w:val="00EB47EF"/>
    <w:rsid w:val="00EC7CFA"/>
    <w:rsid w:val="00ED099A"/>
    <w:rsid w:val="00ED3B4E"/>
    <w:rsid w:val="00ED492F"/>
    <w:rsid w:val="00ED6282"/>
    <w:rsid w:val="00ED7556"/>
    <w:rsid w:val="00EE046F"/>
    <w:rsid w:val="00EE4F98"/>
    <w:rsid w:val="00EF3527"/>
    <w:rsid w:val="00EF39E2"/>
    <w:rsid w:val="00F12AD9"/>
    <w:rsid w:val="00F14A49"/>
    <w:rsid w:val="00F24180"/>
    <w:rsid w:val="00F31B3A"/>
    <w:rsid w:val="00F40133"/>
    <w:rsid w:val="00F51289"/>
    <w:rsid w:val="00F53DE6"/>
    <w:rsid w:val="00F61F49"/>
    <w:rsid w:val="00F62DA8"/>
    <w:rsid w:val="00F74A9B"/>
    <w:rsid w:val="00F811CB"/>
    <w:rsid w:val="00F812E1"/>
    <w:rsid w:val="00F920F2"/>
    <w:rsid w:val="00FA5E61"/>
    <w:rsid w:val="00FA6BD7"/>
    <w:rsid w:val="00FB2892"/>
    <w:rsid w:val="00FC7F2B"/>
    <w:rsid w:val="00FD7A2B"/>
    <w:rsid w:val="00FE54FD"/>
    <w:rsid w:val="00FE7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2CE1E0"/>
  <w15:docId w15:val="{0BE08E0E-8671-4443-B13C-0CBE82AD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3680"/>
    <w:rPr>
      <w:sz w:val="24"/>
      <w:szCs w:val="24"/>
    </w:rPr>
  </w:style>
  <w:style w:type="paragraph" w:styleId="Heading2">
    <w:name w:val="heading 2"/>
    <w:basedOn w:val="Normal"/>
    <w:next w:val="Normal"/>
    <w:qFormat/>
    <w:rsid w:val="00BB6981"/>
    <w:pPr>
      <w:keepNext/>
      <w:suppressAutoHyphens/>
      <w:spacing w:before="200"/>
      <w:outlineLvl w:val="1"/>
    </w:pPr>
    <w:rPr>
      <w:rFonts w:ascii="Gill Sans MT" w:hAnsi="Gill Sans MT" w:cs="Tahoma"/>
      <w:b/>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0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B125AF"/>
    <w:pPr>
      <w:jc w:val="center"/>
    </w:pPr>
    <w:rPr>
      <w:rFonts w:ascii="Arial" w:hAnsi="Arial"/>
      <w:b/>
      <w:sz w:val="36"/>
      <w:szCs w:val="20"/>
      <w:lang w:val="en-US" w:eastAsia="en-US"/>
    </w:rPr>
  </w:style>
  <w:style w:type="paragraph" w:styleId="Header">
    <w:name w:val="header"/>
    <w:basedOn w:val="Normal"/>
    <w:link w:val="HeaderChar"/>
    <w:uiPriority w:val="99"/>
    <w:rsid w:val="00CB3D5E"/>
    <w:pPr>
      <w:tabs>
        <w:tab w:val="center" w:pos="4153"/>
        <w:tab w:val="right" w:pos="8306"/>
      </w:tabs>
    </w:pPr>
    <w:rPr>
      <w:lang w:val="x-none" w:eastAsia="x-none"/>
    </w:rPr>
  </w:style>
  <w:style w:type="paragraph" w:styleId="Footer">
    <w:name w:val="footer"/>
    <w:basedOn w:val="Normal"/>
    <w:rsid w:val="00CB3D5E"/>
    <w:pPr>
      <w:tabs>
        <w:tab w:val="center" w:pos="4153"/>
        <w:tab w:val="right" w:pos="8306"/>
      </w:tabs>
    </w:pPr>
  </w:style>
  <w:style w:type="character" w:styleId="PageNumber">
    <w:name w:val="page number"/>
    <w:basedOn w:val="DefaultParagraphFont"/>
    <w:rsid w:val="00BC4738"/>
  </w:style>
  <w:style w:type="paragraph" w:styleId="BalloonText">
    <w:name w:val="Balloon Text"/>
    <w:basedOn w:val="Normal"/>
    <w:semiHidden/>
    <w:rsid w:val="00AF1A4B"/>
    <w:rPr>
      <w:rFonts w:ascii="Tahoma" w:hAnsi="Tahoma" w:cs="Tahoma"/>
      <w:sz w:val="16"/>
      <w:szCs w:val="16"/>
    </w:rPr>
  </w:style>
  <w:style w:type="paragraph" w:customStyle="1" w:styleId="p2">
    <w:name w:val="p2"/>
    <w:basedOn w:val="Normal"/>
    <w:rsid w:val="007C6818"/>
    <w:pPr>
      <w:widowControl w:val="0"/>
      <w:tabs>
        <w:tab w:val="left" w:pos="1200"/>
      </w:tabs>
      <w:spacing w:line="260" w:lineRule="atLeast"/>
      <w:ind w:left="240"/>
    </w:pPr>
    <w:rPr>
      <w:snapToGrid w:val="0"/>
      <w:szCs w:val="20"/>
      <w:lang w:val="en-US" w:eastAsia="en-US"/>
    </w:rPr>
  </w:style>
  <w:style w:type="paragraph" w:customStyle="1" w:styleId="Default">
    <w:name w:val="Default"/>
    <w:rsid w:val="00A82718"/>
    <w:pPr>
      <w:autoSpaceDE w:val="0"/>
      <w:autoSpaceDN w:val="0"/>
      <w:adjustRightInd w:val="0"/>
    </w:pPr>
    <w:rPr>
      <w:rFonts w:ascii="Arial" w:hAnsi="Arial" w:cs="Arial"/>
      <w:color w:val="000000"/>
      <w:sz w:val="24"/>
      <w:szCs w:val="24"/>
    </w:rPr>
  </w:style>
  <w:style w:type="character" w:customStyle="1" w:styleId="HeaderChar">
    <w:name w:val="Header Char"/>
    <w:link w:val="Header"/>
    <w:uiPriority w:val="99"/>
    <w:rsid w:val="001024E5"/>
    <w:rPr>
      <w:sz w:val="24"/>
      <w:szCs w:val="24"/>
    </w:rPr>
  </w:style>
  <w:style w:type="paragraph" w:styleId="BodyText2">
    <w:name w:val="Body Text 2"/>
    <w:basedOn w:val="Normal"/>
    <w:link w:val="BodyText2Char"/>
    <w:rsid w:val="007A4BBC"/>
    <w:pPr>
      <w:jc w:val="both"/>
    </w:pPr>
    <w:rPr>
      <w:szCs w:val="20"/>
      <w:lang w:val="en-US" w:eastAsia="en-US"/>
    </w:rPr>
  </w:style>
  <w:style w:type="character" w:customStyle="1" w:styleId="BodyText2Char">
    <w:name w:val="Body Text 2 Char"/>
    <w:link w:val="BodyText2"/>
    <w:rsid w:val="007A4BBC"/>
    <w:rPr>
      <w:sz w:val="24"/>
      <w:lang w:val="en-US" w:eastAsia="en-US"/>
    </w:rPr>
  </w:style>
  <w:style w:type="paragraph" w:styleId="NormalWeb">
    <w:name w:val="Normal (Web)"/>
    <w:basedOn w:val="Normal"/>
    <w:uiPriority w:val="99"/>
    <w:unhideWhenUsed/>
    <w:rsid w:val="00C20453"/>
  </w:style>
  <w:style w:type="paragraph" w:styleId="NoSpacing">
    <w:name w:val="No Spacing"/>
    <w:link w:val="NoSpacingChar"/>
    <w:uiPriority w:val="1"/>
    <w:qFormat/>
    <w:rsid w:val="00D0514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05142"/>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6567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80554">
      <w:bodyDiv w:val="1"/>
      <w:marLeft w:val="0"/>
      <w:marRight w:val="0"/>
      <w:marTop w:val="0"/>
      <w:marBottom w:val="0"/>
      <w:divBdr>
        <w:top w:val="none" w:sz="0" w:space="0" w:color="auto"/>
        <w:left w:val="none" w:sz="0" w:space="0" w:color="auto"/>
        <w:bottom w:val="none" w:sz="0" w:space="0" w:color="auto"/>
        <w:right w:val="none" w:sz="0" w:space="0" w:color="auto"/>
      </w:divBdr>
      <w:divsChild>
        <w:div w:id="1890845887">
          <w:marLeft w:val="0"/>
          <w:marRight w:val="0"/>
          <w:marTop w:val="0"/>
          <w:marBottom w:val="0"/>
          <w:divBdr>
            <w:top w:val="none" w:sz="0" w:space="0" w:color="auto"/>
            <w:left w:val="none" w:sz="0" w:space="0" w:color="auto"/>
            <w:bottom w:val="none" w:sz="0" w:space="0" w:color="auto"/>
            <w:right w:val="none" w:sz="0" w:space="0" w:color="auto"/>
          </w:divBdr>
          <w:divsChild>
            <w:div w:id="1801221608">
              <w:marLeft w:val="0"/>
              <w:marRight w:val="0"/>
              <w:marTop w:val="0"/>
              <w:marBottom w:val="0"/>
              <w:divBdr>
                <w:top w:val="none" w:sz="0" w:space="0" w:color="auto"/>
                <w:left w:val="none" w:sz="0" w:space="0" w:color="auto"/>
                <w:bottom w:val="none" w:sz="0" w:space="0" w:color="auto"/>
                <w:right w:val="none" w:sz="0" w:space="0" w:color="auto"/>
              </w:divBdr>
              <w:divsChild>
                <w:div w:id="1186019351">
                  <w:marLeft w:val="0"/>
                  <w:marRight w:val="0"/>
                  <w:marTop w:val="0"/>
                  <w:marBottom w:val="0"/>
                  <w:divBdr>
                    <w:top w:val="none" w:sz="0" w:space="0" w:color="auto"/>
                    <w:left w:val="none" w:sz="0" w:space="0" w:color="auto"/>
                    <w:bottom w:val="none" w:sz="0" w:space="0" w:color="auto"/>
                    <w:right w:val="none" w:sz="0" w:space="0" w:color="auto"/>
                  </w:divBdr>
                  <w:divsChild>
                    <w:div w:id="617762456">
                      <w:marLeft w:val="0"/>
                      <w:marRight w:val="0"/>
                      <w:marTop w:val="0"/>
                      <w:marBottom w:val="0"/>
                      <w:divBdr>
                        <w:top w:val="none" w:sz="0" w:space="0" w:color="auto"/>
                        <w:left w:val="none" w:sz="0" w:space="0" w:color="auto"/>
                        <w:bottom w:val="none" w:sz="0" w:space="0" w:color="auto"/>
                        <w:right w:val="none" w:sz="0" w:space="0" w:color="auto"/>
                      </w:divBdr>
                      <w:divsChild>
                        <w:div w:id="1361315207">
                          <w:marLeft w:val="0"/>
                          <w:marRight w:val="0"/>
                          <w:marTop w:val="0"/>
                          <w:marBottom w:val="0"/>
                          <w:divBdr>
                            <w:top w:val="none" w:sz="0" w:space="0" w:color="auto"/>
                            <w:left w:val="none" w:sz="0" w:space="0" w:color="auto"/>
                            <w:bottom w:val="none" w:sz="0" w:space="0" w:color="auto"/>
                            <w:right w:val="none" w:sz="0" w:space="0" w:color="auto"/>
                          </w:divBdr>
                          <w:divsChild>
                            <w:div w:id="1582638371">
                              <w:marLeft w:val="0"/>
                              <w:marRight w:val="0"/>
                              <w:marTop w:val="0"/>
                              <w:marBottom w:val="0"/>
                              <w:divBdr>
                                <w:top w:val="none" w:sz="0" w:space="0" w:color="auto"/>
                                <w:left w:val="none" w:sz="0" w:space="0" w:color="auto"/>
                                <w:bottom w:val="none" w:sz="0" w:space="0" w:color="auto"/>
                                <w:right w:val="none" w:sz="0" w:space="0" w:color="auto"/>
                              </w:divBdr>
                              <w:divsChild>
                                <w:div w:id="948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5533">
      <w:bodyDiv w:val="1"/>
      <w:marLeft w:val="0"/>
      <w:marRight w:val="0"/>
      <w:marTop w:val="0"/>
      <w:marBottom w:val="0"/>
      <w:divBdr>
        <w:top w:val="none" w:sz="0" w:space="0" w:color="auto"/>
        <w:left w:val="none" w:sz="0" w:space="0" w:color="auto"/>
        <w:bottom w:val="none" w:sz="0" w:space="0" w:color="auto"/>
        <w:right w:val="none" w:sz="0" w:space="0" w:color="auto"/>
      </w:divBdr>
    </w:div>
    <w:div w:id="1060636635">
      <w:bodyDiv w:val="1"/>
      <w:marLeft w:val="0"/>
      <w:marRight w:val="0"/>
      <w:marTop w:val="0"/>
      <w:marBottom w:val="0"/>
      <w:divBdr>
        <w:top w:val="none" w:sz="0" w:space="0" w:color="auto"/>
        <w:left w:val="none" w:sz="0" w:space="0" w:color="auto"/>
        <w:bottom w:val="none" w:sz="0" w:space="0" w:color="auto"/>
        <w:right w:val="none" w:sz="0" w:space="0" w:color="auto"/>
      </w:divBdr>
      <w:divsChild>
        <w:div w:id="1518887678">
          <w:marLeft w:val="0"/>
          <w:marRight w:val="0"/>
          <w:marTop w:val="0"/>
          <w:marBottom w:val="0"/>
          <w:divBdr>
            <w:top w:val="none" w:sz="0" w:space="0" w:color="auto"/>
            <w:left w:val="none" w:sz="0" w:space="0" w:color="auto"/>
            <w:bottom w:val="none" w:sz="0" w:space="0" w:color="auto"/>
            <w:right w:val="none" w:sz="0" w:space="0" w:color="auto"/>
          </w:divBdr>
          <w:divsChild>
            <w:div w:id="660237822">
              <w:marLeft w:val="0"/>
              <w:marRight w:val="0"/>
              <w:marTop w:val="0"/>
              <w:marBottom w:val="0"/>
              <w:divBdr>
                <w:top w:val="none" w:sz="0" w:space="0" w:color="auto"/>
                <w:left w:val="none" w:sz="0" w:space="0" w:color="auto"/>
                <w:bottom w:val="none" w:sz="0" w:space="0" w:color="auto"/>
                <w:right w:val="none" w:sz="0" w:space="0" w:color="auto"/>
              </w:divBdr>
              <w:divsChild>
                <w:div w:id="627510614">
                  <w:marLeft w:val="0"/>
                  <w:marRight w:val="0"/>
                  <w:marTop w:val="0"/>
                  <w:marBottom w:val="0"/>
                  <w:divBdr>
                    <w:top w:val="none" w:sz="0" w:space="0" w:color="auto"/>
                    <w:left w:val="none" w:sz="0" w:space="0" w:color="auto"/>
                    <w:bottom w:val="none" w:sz="0" w:space="0" w:color="auto"/>
                    <w:right w:val="none" w:sz="0" w:space="0" w:color="auto"/>
                  </w:divBdr>
                  <w:divsChild>
                    <w:div w:id="554856393">
                      <w:marLeft w:val="0"/>
                      <w:marRight w:val="0"/>
                      <w:marTop w:val="0"/>
                      <w:marBottom w:val="0"/>
                      <w:divBdr>
                        <w:top w:val="none" w:sz="0" w:space="0" w:color="auto"/>
                        <w:left w:val="none" w:sz="0" w:space="0" w:color="auto"/>
                        <w:bottom w:val="none" w:sz="0" w:space="0" w:color="auto"/>
                        <w:right w:val="none" w:sz="0" w:space="0" w:color="auto"/>
                      </w:divBdr>
                      <w:divsChild>
                        <w:div w:id="304700623">
                          <w:marLeft w:val="0"/>
                          <w:marRight w:val="0"/>
                          <w:marTop w:val="0"/>
                          <w:marBottom w:val="0"/>
                          <w:divBdr>
                            <w:top w:val="none" w:sz="0" w:space="0" w:color="auto"/>
                            <w:left w:val="none" w:sz="0" w:space="0" w:color="auto"/>
                            <w:bottom w:val="none" w:sz="0" w:space="0" w:color="auto"/>
                            <w:right w:val="none" w:sz="0" w:space="0" w:color="auto"/>
                          </w:divBdr>
                          <w:divsChild>
                            <w:div w:id="1829784672">
                              <w:marLeft w:val="0"/>
                              <w:marRight w:val="0"/>
                              <w:marTop w:val="0"/>
                              <w:marBottom w:val="0"/>
                              <w:divBdr>
                                <w:top w:val="none" w:sz="0" w:space="0" w:color="auto"/>
                                <w:left w:val="none" w:sz="0" w:space="0" w:color="auto"/>
                                <w:bottom w:val="none" w:sz="0" w:space="0" w:color="auto"/>
                                <w:right w:val="none" w:sz="0" w:space="0" w:color="auto"/>
                              </w:divBdr>
                              <w:divsChild>
                                <w:div w:id="20515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399246">
      <w:bodyDiv w:val="1"/>
      <w:marLeft w:val="0"/>
      <w:marRight w:val="0"/>
      <w:marTop w:val="0"/>
      <w:marBottom w:val="0"/>
      <w:divBdr>
        <w:top w:val="none" w:sz="0" w:space="0" w:color="auto"/>
        <w:left w:val="none" w:sz="0" w:space="0" w:color="auto"/>
        <w:bottom w:val="none" w:sz="0" w:space="0" w:color="auto"/>
        <w:right w:val="none" w:sz="0" w:space="0" w:color="auto"/>
      </w:divBdr>
    </w:div>
    <w:div w:id="1417165904">
      <w:bodyDiv w:val="1"/>
      <w:marLeft w:val="0"/>
      <w:marRight w:val="0"/>
      <w:marTop w:val="0"/>
      <w:marBottom w:val="0"/>
      <w:divBdr>
        <w:top w:val="none" w:sz="0" w:space="0" w:color="auto"/>
        <w:left w:val="none" w:sz="0" w:space="0" w:color="auto"/>
        <w:bottom w:val="none" w:sz="0" w:space="0" w:color="auto"/>
        <w:right w:val="none" w:sz="0" w:space="0" w:color="auto"/>
      </w:divBdr>
    </w:div>
    <w:div w:id="204709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988EB-BC2B-E34F-96A4-BC564C2C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1917</Words>
  <Characters>10932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Director Clinical Services </vt:lpstr>
    </vt:vector>
  </TitlesOfParts>
  <Company>Goulburn Valley Health</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Clinical Services</dc:title>
  <dc:subject>Position Description</dc:subject>
  <dc:creator>AnneJ</dc:creator>
  <cp:lastModifiedBy>Jo Lowday</cp:lastModifiedBy>
  <cp:revision>5</cp:revision>
  <cp:lastPrinted>2019-02-20T06:13:00Z</cp:lastPrinted>
  <dcterms:created xsi:type="dcterms:W3CDTF">2019-02-25T10:21:00Z</dcterms:created>
  <dcterms:modified xsi:type="dcterms:W3CDTF">2019-02-26T04:17:00Z</dcterms:modified>
</cp:coreProperties>
</file>