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C22337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Executive Director Operations (Chief Nursing Officer)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C22337">
        <w:rPr>
          <w:b/>
          <w:color w:val="002060"/>
          <w:sz w:val="52"/>
          <w:szCs w:val="52"/>
        </w:rPr>
        <w:t>Central Highlands Rural</w:t>
      </w:r>
      <w:r w:rsidR="009B2945">
        <w:rPr>
          <w:b/>
          <w:color w:val="002060"/>
          <w:sz w:val="52"/>
          <w:szCs w:val="52"/>
        </w:rPr>
        <w:t xml:space="preserve"> Health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C22337" w:rsidP="00084ADF">
      <w:pPr>
        <w:jc w:val="center"/>
      </w:pPr>
      <w:bookmarkStart w:id="0" w:name="_GoBack"/>
      <w:r>
        <w:rPr>
          <w:noProof/>
          <w:lang w:eastAsia="en-AU"/>
        </w:rPr>
        <w:drawing>
          <wp:inline distT="0" distB="0" distL="0" distR="0">
            <wp:extent cx="1524000" cy="800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RH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930A9"/>
    <w:rsid w:val="003A5AF1"/>
    <w:rsid w:val="003A6259"/>
    <w:rsid w:val="004714AA"/>
    <w:rsid w:val="004964CC"/>
    <w:rsid w:val="00513F5E"/>
    <w:rsid w:val="00593174"/>
    <w:rsid w:val="0064220E"/>
    <w:rsid w:val="006A5405"/>
    <w:rsid w:val="006D21E5"/>
    <w:rsid w:val="0075133E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BD4BFB"/>
    <w:rsid w:val="00C22337"/>
    <w:rsid w:val="00C77B52"/>
    <w:rsid w:val="00C947A0"/>
    <w:rsid w:val="00CA0D7F"/>
    <w:rsid w:val="00CC6B93"/>
    <w:rsid w:val="00E14118"/>
    <w:rsid w:val="00E5061D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46CC7-B869-47D0-8491-454E21564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2019-12-12T04:44:00Z</dcterms:created>
  <dcterms:modified xsi:type="dcterms:W3CDTF">2019-12-12T04:44:00Z</dcterms:modified>
</cp:coreProperties>
</file>