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38E44" w14:textId="77777777" w:rsidR="00173023" w:rsidRDefault="00173023" w:rsidP="00432C14">
      <w:pPr>
        <w:ind w:right="-22"/>
        <w:rPr>
          <w:rFonts w:ascii="Arial" w:hAnsi="Arial" w:cs="Arial"/>
          <w:b/>
          <w:bCs/>
          <w:color w:val="002060"/>
          <w:sz w:val="52"/>
          <w:szCs w:val="52"/>
        </w:rPr>
      </w:pPr>
    </w:p>
    <w:p w14:paraId="5BD8C573" w14:textId="16CA2912" w:rsidR="00D13A73" w:rsidRPr="00173023" w:rsidRDefault="00D56B81" w:rsidP="00432C14">
      <w:pPr>
        <w:ind w:right="-22"/>
        <w:rPr>
          <w:rFonts w:ascii="Arial" w:hAnsi="Arial" w:cs="Arial"/>
          <w:b/>
          <w:bCs/>
          <w:color w:val="002060"/>
          <w:sz w:val="52"/>
          <w:szCs w:val="52"/>
        </w:rPr>
      </w:pPr>
      <w:r>
        <w:rPr>
          <w:rFonts w:ascii="Arial" w:hAnsi="Arial" w:cs="Arial"/>
          <w:b/>
          <w:bCs/>
          <w:color w:val="002060"/>
          <w:sz w:val="52"/>
          <w:szCs w:val="52"/>
        </w:rPr>
        <w:t xml:space="preserve">Executive </w:t>
      </w:r>
      <w:r w:rsidR="00A858CF">
        <w:rPr>
          <w:rFonts w:ascii="Arial" w:hAnsi="Arial" w:cs="Arial"/>
          <w:b/>
          <w:bCs/>
          <w:color w:val="002060"/>
          <w:sz w:val="52"/>
          <w:szCs w:val="52"/>
        </w:rPr>
        <w:t xml:space="preserve">Director of </w:t>
      </w:r>
      <w:r w:rsidR="00F614B9">
        <w:rPr>
          <w:rFonts w:ascii="Arial" w:hAnsi="Arial" w:cs="Arial"/>
          <w:b/>
          <w:bCs/>
          <w:color w:val="002060"/>
          <w:sz w:val="52"/>
          <w:szCs w:val="52"/>
        </w:rPr>
        <w:t>Clinical Services</w:t>
      </w:r>
      <w:r w:rsidR="00173023" w:rsidRPr="00173023">
        <w:rPr>
          <w:rFonts w:ascii="Arial" w:hAnsi="Arial" w:cs="Arial"/>
          <w:b/>
          <w:bCs/>
          <w:color w:val="002060"/>
          <w:sz w:val="52"/>
          <w:szCs w:val="52"/>
        </w:rPr>
        <w:t xml:space="preserve"> </w:t>
      </w:r>
    </w:p>
    <w:p w14:paraId="261BA45F" w14:textId="6588956E" w:rsidR="00D13A73" w:rsidRDefault="00D77C71" w:rsidP="00D13A73">
      <w:pPr>
        <w:rPr>
          <w:rFonts w:ascii="Arial" w:hAnsi="Arial" w:cs="Arial"/>
          <w:color w:val="002060"/>
          <w:sz w:val="44"/>
          <w:szCs w:val="44"/>
        </w:rPr>
      </w:pPr>
      <w:r>
        <w:rPr>
          <w:rFonts w:ascii="Arial" w:hAnsi="Arial" w:cs="Arial"/>
          <w:color w:val="002060"/>
          <w:sz w:val="44"/>
          <w:szCs w:val="44"/>
        </w:rPr>
        <w:t>West Wimmera Health Service</w:t>
      </w:r>
    </w:p>
    <w:p w14:paraId="06B90886" w14:textId="77777777" w:rsidR="00D77C71" w:rsidRPr="00D77C71" w:rsidRDefault="00D77C71" w:rsidP="00D13A73">
      <w:pPr>
        <w:rPr>
          <w:rFonts w:ascii="Arial" w:hAnsi="Arial" w:cs="Arial"/>
          <w:color w:val="002060"/>
        </w:rPr>
      </w:pPr>
    </w:p>
    <w:p w14:paraId="043DC9B6" w14:textId="43D99226" w:rsidR="00D77C71" w:rsidRPr="00D677CE" w:rsidRDefault="00D77C71" w:rsidP="00D77C71">
      <w:pPr>
        <w:pStyle w:val="ListParagraph"/>
        <w:numPr>
          <w:ilvl w:val="0"/>
          <w:numId w:val="6"/>
        </w:numPr>
        <w:rPr>
          <w:rFonts w:ascii="Arial" w:hAnsi="Arial" w:cs="Arial"/>
          <w:b/>
          <w:color w:val="002060"/>
          <w:sz w:val="24"/>
          <w:szCs w:val="24"/>
        </w:rPr>
      </w:pPr>
      <w:r w:rsidRPr="00D677CE">
        <w:rPr>
          <w:rFonts w:ascii="Arial" w:hAnsi="Arial" w:cs="Arial"/>
          <w:b/>
          <w:color w:val="002060"/>
        </w:rPr>
        <w:t xml:space="preserve">Are you ready to take the next big step in your career? </w:t>
      </w:r>
    </w:p>
    <w:p w14:paraId="0CC898F2" w14:textId="3AAA07FF" w:rsidR="00D77C71" w:rsidRPr="004F5D64" w:rsidRDefault="00D77C71" w:rsidP="00D77C71">
      <w:pPr>
        <w:pStyle w:val="ListParagraph"/>
        <w:numPr>
          <w:ilvl w:val="0"/>
          <w:numId w:val="6"/>
        </w:numPr>
        <w:rPr>
          <w:rFonts w:ascii="Arial" w:hAnsi="Arial" w:cs="Arial"/>
          <w:b/>
          <w:color w:val="002060"/>
        </w:rPr>
      </w:pPr>
      <w:r w:rsidRPr="004F5D64">
        <w:rPr>
          <w:rFonts w:ascii="Arial" w:hAnsi="Arial" w:cs="Arial"/>
          <w:b/>
          <w:color w:val="002060"/>
        </w:rPr>
        <w:t>Have a passion for the delivery of high quality</w:t>
      </w:r>
      <w:r w:rsidR="000701E8" w:rsidRPr="004F5D64">
        <w:rPr>
          <w:rFonts w:ascii="Arial" w:hAnsi="Arial" w:cs="Arial"/>
          <w:b/>
          <w:color w:val="002060"/>
        </w:rPr>
        <w:t>,</w:t>
      </w:r>
      <w:r w:rsidRPr="004F5D64">
        <w:rPr>
          <w:rFonts w:ascii="Arial" w:hAnsi="Arial" w:cs="Arial"/>
          <w:b/>
          <w:color w:val="002060"/>
        </w:rPr>
        <w:t xml:space="preserve"> </w:t>
      </w:r>
      <w:r w:rsidR="000701E8" w:rsidRPr="004F5D64">
        <w:rPr>
          <w:rFonts w:ascii="Arial" w:hAnsi="Arial" w:cs="Arial"/>
          <w:b/>
          <w:color w:val="002060"/>
        </w:rPr>
        <w:t xml:space="preserve">person centred </w:t>
      </w:r>
      <w:r w:rsidRPr="004F5D64">
        <w:rPr>
          <w:rFonts w:ascii="Arial" w:hAnsi="Arial" w:cs="Arial"/>
          <w:b/>
          <w:color w:val="002060"/>
        </w:rPr>
        <w:t>health services to rural communities?</w:t>
      </w:r>
    </w:p>
    <w:p w14:paraId="5BE1A153" w14:textId="331006DA" w:rsidR="00CC7937" w:rsidRPr="00D677CE" w:rsidRDefault="000701E8" w:rsidP="00CC7937">
      <w:pPr>
        <w:pStyle w:val="ListParagraph"/>
        <w:numPr>
          <w:ilvl w:val="0"/>
          <w:numId w:val="6"/>
        </w:numPr>
        <w:rPr>
          <w:rFonts w:ascii="Arial" w:hAnsi="Arial" w:cs="Times New Roman"/>
          <w:color w:val="002060"/>
        </w:rPr>
      </w:pPr>
      <w:r w:rsidRPr="00D677CE">
        <w:rPr>
          <w:rFonts w:ascii="Arial" w:hAnsi="Arial" w:cs="Arial"/>
          <w:b/>
          <w:color w:val="002060"/>
        </w:rPr>
        <w:t>A values</w:t>
      </w:r>
      <w:r w:rsidR="00D677CE">
        <w:rPr>
          <w:rFonts w:ascii="Arial" w:hAnsi="Arial" w:cs="Arial"/>
          <w:b/>
          <w:color w:val="002060"/>
        </w:rPr>
        <w:t>’</w:t>
      </w:r>
      <w:r w:rsidRPr="00D677CE">
        <w:rPr>
          <w:rFonts w:ascii="Arial" w:hAnsi="Arial" w:cs="Arial"/>
          <w:b/>
          <w:color w:val="002060"/>
        </w:rPr>
        <w:t xml:space="preserve"> driven leader? If so t</w:t>
      </w:r>
      <w:r w:rsidR="00D77C71" w:rsidRPr="00D677CE">
        <w:rPr>
          <w:rFonts w:ascii="Arial" w:hAnsi="Arial" w:cs="Arial"/>
          <w:b/>
          <w:color w:val="002060"/>
        </w:rPr>
        <w:t>hen this could be the role for you…</w:t>
      </w:r>
    </w:p>
    <w:p w14:paraId="0BC10A00" w14:textId="77777777" w:rsidR="00CC7937" w:rsidRPr="00CC7937" w:rsidRDefault="00CC7937" w:rsidP="00CC7937">
      <w:pPr>
        <w:pStyle w:val="ListParagraph"/>
        <w:rPr>
          <w:rFonts w:ascii="Arial" w:hAnsi="Arial" w:cs="Times New Roman"/>
          <w:color w:val="002060"/>
        </w:rPr>
      </w:pPr>
    </w:p>
    <w:p w14:paraId="5242638F" w14:textId="2C67F4B5" w:rsidR="005074BB" w:rsidRDefault="00F614B9" w:rsidP="00CC7937">
      <w:pPr>
        <w:jc w:val="both"/>
        <w:rPr>
          <w:rFonts w:ascii="Arial" w:hAnsi="Arial" w:cs="Arial"/>
          <w:color w:val="002060"/>
          <w:sz w:val="22"/>
          <w:szCs w:val="22"/>
        </w:rPr>
      </w:pPr>
      <w:r w:rsidRPr="00CC7937">
        <w:rPr>
          <w:rFonts w:ascii="Arial" w:hAnsi="Arial" w:cs="Arial"/>
          <w:color w:val="002060"/>
          <w:sz w:val="22"/>
          <w:szCs w:val="22"/>
        </w:rPr>
        <w:t xml:space="preserve">West Wimmera Health Service (WWHS) is seeking an experienced and suitably qualified professional for this exceptional opportunity in one of Victoria’s more diverse public health services. WWHS provides a broad range of Acute, Residential Aged Care, Disability and Community based services to more than 16,000 people in the West Wimmera region. With an area covering approximately 22,000 square kilometres and with close proximity to internationally renowned National Parks including the Little Desert and the Grampians, this role offers both career advancement and an enviable rural lifestyle.  </w:t>
      </w:r>
    </w:p>
    <w:p w14:paraId="2B238505" w14:textId="77777777" w:rsidR="00CC7937" w:rsidRPr="00CC7937" w:rsidRDefault="00CC7937" w:rsidP="00CC7937">
      <w:pPr>
        <w:jc w:val="both"/>
        <w:rPr>
          <w:rFonts w:ascii="Arial" w:hAnsi="Arial" w:cs="Arial"/>
          <w:color w:val="002060"/>
          <w:sz w:val="22"/>
          <w:szCs w:val="22"/>
        </w:rPr>
      </w:pPr>
    </w:p>
    <w:p w14:paraId="69949744" w14:textId="2A860508" w:rsidR="005074BB" w:rsidRDefault="00D22904" w:rsidP="00CC7937">
      <w:pPr>
        <w:jc w:val="both"/>
        <w:rPr>
          <w:rFonts w:ascii="Arial" w:hAnsi="Arial" w:cs="Arial"/>
          <w:color w:val="002060"/>
          <w:sz w:val="22"/>
          <w:szCs w:val="22"/>
        </w:rPr>
      </w:pPr>
      <w:r w:rsidRPr="00CC7937">
        <w:rPr>
          <w:rFonts w:ascii="Arial" w:eastAsia="Arial" w:hAnsi="Arial" w:cs="Arial"/>
          <w:color w:val="002060"/>
          <w:sz w:val="22"/>
          <w:szCs w:val="22"/>
        </w:rPr>
        <w:t>R</w:t>
      </w:r>
      <w:r w:rsidR="001276DB" w:rsidRPr="00CC7937">
        <w:rPr>
          <w:rFonts w:ascii="Arial" w:eastAsia="Arial" w:hAnsi="Arial" w:cs="Arial"/>
          <w:color w:val="002060"/>
          <w:sz w:val="22"/>
          <w:szCs w:val="22"/>
        </w:rPr>
        <w:t>eport</w:t>
      </w:r>
      <w:r w:rsidRPr="00CC7937">
        <w:rPr>
          <w:rFonts w:ascii="Arial" w:eastAsia="Arial" w:hAnsi="Arial" w:cs="Arial"/>
          <w:color w:val="002060"/>
          <w:sz w:val="22"/>
          <w:szCs w:val="22"/>
        </w:rPr>
        <w:t>ing</w:t>
      </w:r>
      <w:r w:rsidR="001276DB" w:rsidRPr="00CC7937">
        <w:rPr>
          <w:rFonts w:ascii="Arial" w:eastAsia="Arial" w:hAnsi="Arial" w:cs="Arial"/>
          <w:color w:val="002060"/>
          <w:sz w:val="22"/>
          <w:szCs w:val="22"/>
        </w:rPr>
        <w:t xml:space="preserve"> to </w:t>
      </w:r>
      <w:r w:rsidR="001276DB" w:rsidRPr="00CC7937">
        <w:rPr>
          <w:rFonts w:ascii="Arial" w:hAnsi="Arial" w:cs="Arial"/>
          <w:color w:val="002060"/>
          <w:kern w:val="28"/>
          <w:sz w:val="22"/>
          <w:szCs w:val="22"/>
        </w:rPr>
        <w:t xml:space="preserve">the </w:t>
      </w:r>
      <w:r w:rsidR="00F614B9" w:rsidRPr="00CC7937">
        <w:rPr>
          <w:rFonts w:ascii="Arial" w:hAnsi="Arial" w:cs="Arial"/>
          <w:color w:val="002060"/>
          <w:kern w:val="28"/>
          <w:sz w:val="22"/>
          <w:szCs w:val="22"/>
        </w:rPr>
        <w:t xml:space="preserve">CEO </w:t>
      </w:r>
      <w:r w:rsidRPr="00CC7937">
        <w:rPr>
          <w:rFonts w:ascii="Arial" w:hAnsi="Arial" w:cs="Arial"/>
          <w:color w:val="002060"/>
          <w:sz w:val="22"/>
          <w:szCs w:val="22"/>
        </w:rPr>
        <w:t xml:space="preserve">the </w:t>
      </w:r>
      <w:r w:rsidR="00D56B81">
        <w:rPr>
          <w:rFonts w:ascii="Arial" w:hAnsi="Arial" w:cs="Arial"/>
          <w:color w:val="002060"/>
          <w:sz w:val="22"/>
          <w:szCs w:val="22"/>
        </w:rPr>
        <w:t xml:space="preserve">Executive </w:t>
      </w:r>
      <w:r w:rsidRPr="00CC7937">
        <w:rPr>
          <w:rFonts w:ascii="Arial" w:hAnsi="Arial" w:cs="Arial"/>
          <w:color w:val="002060"/>
          <w:sz w:val="22"/>
          <w:szCs w:val="22"/>
        </w:rPr>
        <w:t xml:space="preserve">Director of </w:t>
      </w:r>
      <w:r w:rsidR="00F614B9" w:rsidRPr="00CC7937">
        <w:rPr>
          <w:rFonts w:ascii="Arial" w:hAnsi="Arial" w:cs="Arial"/>
          <w:color w:val="002060"/>
          <w:sz w:val="22"/>
          <w:szCs w:val="22"/>
        </w:rPr>
        <w:t xml:space="preserve">Clinical </w:t>
      </w:r>
      <w:r w:rsidR="00D77C71" w:rsidRPr="00CC7937">
        <w:rPr>
          <w:rFonts w:ascii="Arial" w:hAnsi="Arial" w:cs="Arial"/>
          <w:color w:val="002060"/>
          <w:sz w:val="22"/>
          <w:szCs w:val="22"/>
        </w:rPr>
        <w:t>S</w:t>
      </w:r>
      <w:r w:rsidR="00F614B9" w:rsidRPr="00CC7937">
        <w:rPr>
          <w:rFonts w:ascii="Arial" w:hAnsi="Arial" w:cs="Arial"/>
          <w:color w:val="002060"/>
          <w:sz w:val="22"/>
          <w:szCs w:val="22"/>
        </w:rPr>
        <w:t xml:space="preserve">ervices </w:t>
      </w:r>
      <w:r w:rsidR="00447C11" w:rsidRPr="00CC7937">
        <w:rPr>
          <w:rFonts w:ascii="Arial" w:hAnsi="Arial" w:cs="Arial"/>
          <w:color w:val="002060"/>
          <w:sz w:val="22"/>
          <w:szCs w:val="22"/>
        </w:rPr>
        <w:t>assumes full f</w:t>
      </w:r>
      <w:r w:rsidR="005074BB" w:rsidRPr="00CC7937">
        <w:rPr>
          <w:rFonts w:ascii="Arial" w:hAnsi="Arial" w:cs="Arial"/>
          <w:color w:val="002060"/>
          <w:sz w:val="22"/>
          <w:szCs w:val="22"/>
        </w:rPr>
        <w:t>u</w:t>
      </w:r>
      <w:r w:rsidR="00447C11" w:rsidRPr="00CC7937">
        <w:rPr>
          <w:rFonts w:ascii="Arial" w:hAnsi="Arial" w:cs="Arial"/>
          <w:color w:val="002060"/>
          <w:sz w:val="22"/>
          <w:szCs w:val="22"/>
        </w:rPr>
        <w:t>nctional responsibility for acute hospital inpatient and residential aged</w:t>
      </w:r>
      <w:r w:rsidR="005074BB" w:rsidRPr="00CC7937">
        <w:rPr>
          <w:rFonts w:ascii="Arial" w:hAnsi="Arial" w:cs="Arial"/>
          <w:color w:val="002060"/>
          <w:sz w:val="22"/>
          <w:szCs w:val="22"/>
        </w:rPr>
        <w:t xml:space="preserve"> </w:t>
      </w:r>
      <w:r w:rsidR="00447C11" w:rsidRPr="00CC7937">
        <w:rPr>
          <w:rFonts w:ascii="Arial" w:hAnsi="Arial" w:cs="Arial"/>
          <w:color w:val="002060"/>
          <w:sz w:val="22"/>
          <w:szCs w:val="22"/>
        </w:rPr>
        <w:t xml:space="preserve">care related clinical services provided out of the </w:t>
      </w:r>
      <w:proofErr w:type="spellStart"/>
      <w:r w:rsidR="00447C11" w:rsidRPr="00CC7937">
        <w:rPr>
          <w:rFonts w:ascii="Arial" w:hAnsi="Arial" w:cs="Arial"/>
          <w:color w:val="002060"/>
          <w:sz w:val="22"/>
          <w:szCs w:val="22"/>
        </w:rPr>
        <w:t>Nhill</w:t>
      </w:r>
      <w:proofErr w:type="spellEnd"/>
      <w:r w:rsidR="00447C11" w:rsidRPr="00CC7937">
        <w:rPr>
          <w:rFonts w:ascii="Arial" w:hAnsi="Arial" w:cs="Arial"/>
          <w:color w:val="002060"/>
          <w:sz w:val="22"/>
          <w:szCs w:val="22"/>
        </w:rPr>
        <w:t xml:space="preserve">, </w:t>
      </w:r>
      <w:proofErr w:type="spellStart"/>
      <w:r w:rsidR="00447C11" w:rsidRPr="00CC7937">
        <w:rPr>
          <w:rFonts w:ascii="Arial" w:hAnsi="Arial" w:cs="Arial"/>
          <w:color w:val="002060"/>
          <w:sz w:val="22"/>
          <w:szCs w:val="22"/>
        </w:rPr>
        <w:t>Jeparit</w:t>
      </w:r>
      <w:proofErr w:type="spellEnd"/>
      <w:r w:rsidR="00447C11" w:rsidRPr="00CC7937">
        <w:rPr>
          <w:rFonts w:ascii="Arial" w:hAnsi="Arial" w:cs="Arial"/>
          <w:color w:val="002060"/>
          <w:sz w:val="22"/>
          <w:szCs w:val="22"/>
        </w:rPr>
        <w:t xml:space="preserve">, </w:t>
      </w:r>
      <w:proofErr w:type="spellStart"/>
      <w:r w:rsidR="00447C11" w:rsidRPr="00CC7937">
        <w:rPr>
          <w:rFonts w:ascii="Arial" w:hAnsi="Arial" w:cs="Arial"/>
          <w:color w:val="002060"/>
          <w:sz w:val="22"/>
          <w:szCs w:val="22"/>
        </w:rPr>
        <w:t>Kaniva</w:t>
      </w:r>
      <w:proofErr w:type="spellEnd"/>
      <w:r w:rsidR="00447C11" w:rsidRPr="00CC7937">
        <w:rPr>
          <w:rFonts w:ascii="Arial" w:hAnsi="Arial" w:cs="Arial"/>
          <w:color w:val="002060"/>
          <w:sz w:val="22"/>
          <w:szCs w:val="22"/>
        </w:rPr>
        <w:t xml:space="preserve">, Rainbow, </w:t>
      </w:r>
      <w:proofErr w:type="spellStart"/>
      <w:r w:rsidR="00447C11" w:rsidRPr="00CC7937">
        <w:rPr>
          <w:rFonts w:ascii="Arial" w:hAnsi="Arial" w:cs="Arial"/>
          <w:color w:val="002060"/>
          <w:sz w:val="22"/>
          <w:szCs w:val="22"/>
        </w:rPr>
        <w:t>Natimuk</w:t>
      </w:r>
      <w:proofErr w:type="spellEnd"/>
      <w:r w:rsidR="00447C11" w:rsidRPr="00CC7937">
        <w:rPr>
          <w:rFonts w:ascii="Arial" w:hAnsi="Arial" w:cs="Arial"/>
          <w:color w:val="002060"/>
          <w:sz w:val="22"/>
          <w:szCs w:val="22"/>
        </w:rPr>
        <w:t xml:space="preserve"> and </w:t>
      </w:r>
      <w:proofErr w:type="spellStart"/>
      <w:r w:rsidR="00447C11" w:rsidRPr="00CC7937">
        <w:rPr>
          <w:rFonts w:ascii="Arial" w:hAnsi="Arial" w:cs="Arial"/>
          <w:color w:val="002060"/>
          <w:sz w:val="22"/>
          <w:szCs w:val="22"/>
        </w:rPr>
        <w:t>Rupanyup</w:t>
      </w:r>
      <w:proofErr w:type="spellEnd"/>
      <w:r w:rsidR="00447C11" w:rsidRPr="00CC7937">
        <w:rPr>
          <w:rFonts w:ascii="Arial" w:hAnsi="Arial" w:cs="Arial"/>
          <w:color w:val="002060"/>
          <w:sz w:val="22"/>
          <w:szCs w:val="22"/>
        </w:rPr>
        <w:t xml:space="preserve"> campuses. </w:t>
      </w:r>
      <w:r w:rsidR="005074BB" w:rsidRPr="00CC7937">
        <w:rPr>
          <w:rFonts w:ascii="Arial" w:hAnsi="Arial" w:cs="Arial"/>
          <w:color w:val="002060"/>
          <w:sz w:val="22"/>
          <w:szCs w:val="22"/>
        </w:rPr>
        <w:t xml:space="preserve">This entails the delivery of evidence based, best practice models of care, that ensures safe and effective </w:t>
      </w:r>
      <w:proofErr w:type="gramStart"/>
      <w:r w:rsidR="00CC7937">
        <w:rPr>
          <w:rFonts w:ascii="Arial" w:hAnsi="Arial" w:cs="Arial"/>
          <w:color w:val="002060"/>
          <w:sz w:val="22"/>
          <w:szCs w:val="22"/>
        </w:rPr>
        <w:t>person centred</w:t>
      </w:r>
      <w:proofErr w:type="gramEnd"/>
      <w:r w:rsidR="00CC7937">
        <w:rPr>
          <w:rFonts w:ascii="Arial" w:hAnsi="Arial" w:cs="Arial"/>
          <w:color w:val="002060"/>
          <w:sz w:val="22"/>
          <w:szCs w:val="22"/>
        </w:rPr>
        <w:t xml:space="preserve"> </w:t>
      </w:r>
      <w:r w:rsidR="005074BB" w:rsidRPr="00CC7937">
        <w:rPr>
          <w:rFonts w:ascii="Arial" w:hAnsi="Arial" w:cs="Arial"/>
          <w:color w:val="002060"/>
          <w:sz w:val="22"/>
          <w:szCs w:val="22"/>
        </w:rPr>
        <w:t xml:space="preserve">clinical care and support.   As the most senior nurse in the organisation this role also ensures that clinical leadership is established and espouses WWHS vision and values. </w:t>
      </w:r>
    </w:p>
    <w:p w14:paraId="4254D515" w14:textId="77777777" w:rsidR="00CC7937" w:rsidRPr="00CC7937" w:rsidRDefault="00CC7937" w:rsidP="00CC7937">
      <w:pPr>
        <w:jc w:val="both"/>
        <w:rPr>
          <w:rFonts w:ascii="Arial" w:hAnsi="Arial" w:cs="Arial"/>
          <w:color w:val="002060"/>
          <w:sz w:val="22"/>
          <w:szCs w:val="22"/>
        </w:rPr>
      </w:pPr>
    </w:p>
    <w:p w14:paraId="01D454AE" w14:textId="0B815EE3" w:rsidR="000701E8" w:rsidRPr="000701E8" w:rsidRDefault="00246E38" w:rsidP="000701E8">
      <w:pPr>
        <w:jc w:val="both"/>
        <w:rPr>
          <w:rFonts w:ascii="Arial" w:hAnsi="Arial" w:cs="Arial"/>
          <w:color w:val="002060"/>
          <w:sz w:val="23"/>
          <w:szCs w:val="23"/>
        </w:rPr>
      </w:pPr>
      <w:r w:rsidRPr="00CC7937">
        <w:rPr>
          <w:rFonts w:ascii="Arial" w:hAnsi="Arial" w:cs="Arial"/>
          <w:color w:val="002060"/>
          <w:sz w:val="22"/>
          <w:szCs w:val="22"/>
        </w:rPr>
        <w:t>To be eligible for th</w:t>
      </w:r>
      <w:r w:rsidR="001010E9" w:rsidRPr="00CC7937">
        <w:rPr>
          <w:rFonts w:ascii="Arial" w:hAnsi="Arial" w:cs="Arial"/>
          <w:color w:val="002060"/>
          <w:sz w:val="22"/>
          <w:szCs w:val="22"/>
        </w:rPr>
        <w:t>is</w:t>
      </w:r>
      <w:r w:rsidRPr="00CC7937">
        <w:rPr>
          <w:rFonts w:ascii="Arial" w:hAnsi="Arial" w:cs="Arial"/>
          <w:color w:val="002060"/>
          <w:sz w:val="22"/>
          <w:szCs w:val="22"/>
        </w:rPr>
        <w:t xml:space="preserve"> role you will hold current registration as a Registered Nurse with AHPRA</w:t>
      </w:r>
      <w:r w:rsidR="000701E8">
        <w:rPr>
          <w:rFonts w:ascii="Arial" w:hAnsi="Arial" w:cs="Arial"/>
          <w:color w:val="002060"/>
          <w:sz w:val="22"/>
          <w:szCs w:val="22"/>
        </w:rPr>
        <w:t xml:space="preserve">. You will have a </w:t>
      </w:r>
      <w:r w:rsidR="000701E8" w:rsidRPr="00AD1549">
        <w:rPr>
          <w:rFonts w:ascii="Arial" w:hAnsi="Arial" w:cs="Arial"/>
          <w:color w:val="002060"/>
          <w:sz w:val="22"/>
          <w:szCs w:val="22"/>
        </w:rPr>
        <w:t>demonstrated</w:t>
      </w:r>
      <w:r w:rsidR="000701E8">
        <w:rPr>
          <w:rFonts w:ascii="Arial" w:hAnsi="Arial" w:cs="Arial"/>
          <w:color w:val="002060"/>
          <w:sz w:val="22"/>
          <w:szCs w:val="22"/>
        </w:rPr>
        <w:t xml:space="preserve"> knowledge </w:t>
      </w:r>
      <w:r w:rsidR="000701E8" w:rsidRPr="00D45AA5">
        <w:rPr>
          <w:rFonts w:ascii="Arial" w:hAnsi="Arial" w:cs="Arial"/>
          <w:color w:val="002060"/>
          <w:sz w:val="23"/>
          <w:szCs w:val="23"/>
        </w:rPr>
        <w:t xml:space="preserve">regarding the contemporary management of the functional areas </w:t>
      </w:r>
      <w:r w:rsidR="000701E8">
        <w:rPr>
          <w:rFonts w:ascii="Arial" w:hAnsi="Arial" w:cs="Arial"/>
          <w:color w:val="002060"/>
          <w:sz w:val="23"/>
          <w:szCs w:val="23"/>
        </w:rPr>
        <w:t>with</w:t>
      </w:r>
      <w:r w:rsidR="000701E8" w:rsidRPr="00D45AA5">
        <w:rPr>
          <w:rFonts w:ascii="Arial" w:hAnsi="Arial" w:cs="Arial"/>
          <w:color w:val="002060"/>
          <w:sz w:val="23"/>
          <w:szCs w:val="23"/>
        </w:rPr>
        <w:t>in the C</w:t>
      </w:r>
      <w:r w:rsidR="000701E8">
        <w:rPr>
          <w:rFonts w:ascii="Arial" w:hAnsi="Arial" w:cs="Arial"/>
          <w:color w:val="002060"/>
          <w:sz w:val="23"/>
          <w:szCs w:val="23"/>
        </w:rPr>
        <w:t>linical</w:t>
      </w:r>
      <w:r w:rsidR="000701E8" w:rsidRPr="00D45AA5">
        <w:rPr>
          <w:rFonts w:ascii="Arial" w:hAnsi="Arial" w:cs="Arial"/>
          <w:color w:val="002060"/>
          <w:sz w:val="23"/>
          <w:szCs w:val="23"/>
        </w:rPr>
        <w:t xml:space="preserve"> Services Division</w:t>
      </w:r>
      <w:r w:rsidR="000701E8">
        <w:rPr>
          <w:rFonts w:ascii="Arial" w:hAnsi="Arial" w:cs="Arial"/>
          <w:color w:val="002060"/>
          <w:sz w:val="23"/>
          <w:szCs w:val="23"/>
        </w:rPr>
        <w:t xml:space="preserve"> as well as </w:t>
      </w:r>
      <w:r w:rsidR="000701E8" w:rsidRPr="00543F3F">
        <w:rPr>
          <w:rFonts w:ascii="Arial" w:hAnsi="Arial" w:cs="Arial"/>
          <w:color w:val="002060"/>
          <w:sz w:val="22"/>
          <w:szCs w:val="22"/>
        </w:rPr>
        <w:t xml:space="preserve">highly developed communication / interpersonal, negotiation and </w:t>
      </w:r>
      <w:r w:rsidR="00711518">
        <w:rPr>
          <w:rFonts w:ascii="Arial" w:hAnsi="Arial" w:cs="Arial"/>
          <w:color w:val="002060"/>
          <w:sz w:val="22"/>
          <w:szCs w:val="22"/>
        </w:rPr>
        <w:t xml:space="preserve">change </w:t>
      </w:r>
      <w:r w:rsidR="000701E8">
        <w:rPr>
          <w:rFonts w:ascii="Arial" w:hAnsi="Arial" w:cs="Arial"/>
          <w:color w:val="002060"/>
          <w:sz w:val="22"/>
          <w:szCs w:val="22"/>
        </w:rPr>
        <w:t xml:space="preserve">management </w:t>
      </w:r>
      <w:r w:rsidR="000701E8" w:rsidRPr="00543F3F">
        <w:rPr>
          <w:rFonts w:ascii="Arial" w:hAnsi="Arial" w:cs="Arial"/>
          <w:color w:val="002060"/>
          <w:sz w:val="22"/>
          <w:szCs w:val="22"/>
        </w:rPr>
        <w:t>experience</w:t>
      </w:r>
      <w:r w:rsidR="000701E8" w:rsidRPr="00173023">
        <w:rPr>
          <w:rFonts w:ascii="Arial" w:hAnsi="Arial" w:cs="Arial"/>
          <w:color w:val="002060"/>
        </w:rPr>
        <w:t>.</w:t>
      </w:r>
    </w:p>
    <w:p w14:paraId="65918237" w14:textId="77777777" w:rsidR="000701E8" w:rsidRDefault="000701E8" w:rsidP="00CC7937">
      <w:pPr>
        <w:jc w:val="both"/>
        <w:rPr>
          <w:rFonts w:ascii="Arial" w:hAnsi="Arial" w:cs="Arial"/>
          <w:color w:val="002060"/>
          <w:sz w:val="22"/>
          <w:szCs w:val="22"/>
        </w:rPr>
      </w:pPr>
    </w:p>
    <w:p w14:paraId="23B9BA60" w14:textId="77777777" w:rsidR="00D22904" w:rsidRPr="00CC7937" w:rsidRDefault="00D22904" w:rsidP="00CC7937">
      <w:pPr>
        <w:jc w:val="both"/>
        <w:rPr>
          <w:rFonts w:ascii="Arial" w:hAnsi="Arial" w:cs="Arial"/>
          <w:color w:val="002060"/>
          <w:kern w:val="28"/>
          <w:sz w:val="22"/>
          <w:szCs w:val="22"/>
        </w:rPr>
      </w:pPr>
    </w:p>
    <w:p w14:paraId="6A8A4220" w14:textId="5EB3686B" w:rsidR="0038373E" w:rsidRPr="00CC7937" w:rsidRDefault="0038373E" w:rsidP="00CC7937">
      <w:pPr>
        <w:jc w:val="both"/>
        <w:rPr>
          <w:rFonts w:ascii="Arial" w:hAnsi="Arial" w:cs="Arial"/>
          <w:bCs/>
          <w:color w:val="002060"/>
          <w:sz w:val="22"/>
          <w:szCs w:val="22"/>
        </w:rPr>
      </w:pPr>
      <w:r w:rsidRPr="00CC7937">
        <w:rPr>
          <w:rFonts w:ascii="Arial" w:hAnsi="Arial" w:cs="Arial"/>
          <w:color w:val="002060"/>
          <w:sz w:val="22"/>
          <w:szCs w:val="22"/>
        </w:rPr>
        <w:t>For more information please visit our website at:</w:t>
      </w:r>
    </w:p>
    <w:p w14:paraId="0947E3F5" w14:textId="77777777" w:rsidR="00D13A73" w:rsidRPr="00173023" w:rsidRDefault="00D13A73" w:rsidP="00D13A73">
      <w:pPr>
        <w:jc w:val="center"/>
        <w:rPr>
          <w:rFonts w:ascii="Arial" w:hAnsi="Arial"/>
          <w:b/>
        </w:rPr>
      </w:pPr>
    </w:p>
    <w:p w14:paraId="2600D27F" w14:textId="77777777" w:rsidR="00D13A73" w:rsidRPr="00173023" w:rsidRDefault="00E827E4" w:rsidP="00D13A73">
      <w:pPr>
        <w:jc w:val="center"/>
        <w:rPr>
          <w:rFonts w:ascii="Arial" w:hAnsi="Arial"/>
          <w:b/>
        </w:rPr>
      </w:pPr>
      <w:hyperlink r:id="rId7" w:history="1">
        <w:r w:rsidR="00D13A73" w:rsidRPr="00173023">
          <w:rPr>
            <w:rStyle w:val="Hyperlink"/>
            <w:rFonts w:ascii="Arial" w:hAnsi="Arial"/>
            <w:b/>
          </w:rPr>
          <w:t>www.hrsa.com.au</w:t>
        </w:r>
      </w:hyperlink>
    </w:p>
    <w:p w14:paraId="08981739" w14:textId="77777777" w:rsidR="008D6FF4" w:rsidRPr="00173023" w:rsidRDefault="008D6FF4" w:rsidP="00D13A73">
      <w:pPr>
        <w:jc w:val="center"/>
        <w:rPr>
          <w:rFonts w:ascii="Arial" w:hAnsi="Arial" w:cs="Arial"/>
        </w:rPr>
      </w:pPr>
    </w:p>
    <w:p w14:paraId="4DBFAB51" w14:textId="428A6D7C" w:rsidR="00D13A73" w:rsidRPr="00D22904" w:rsidRDefault="00D13A73" w:rsidP="00D13A73">
      <w:pPr>
        <w:jc w:val="center"/>
        <w:rPr>
          <w:rFonts w:ascii="Arial" w:hAnsi="Arial" w:cs="Arial"/>
          <w:sz w:val="22"/>
          <w:szCs w:val="22"/>
        </w:rPr>
      </w:pPr>
      <w:r w:rsidRPr="00D22904">
        <w:rPr>
          <w:rFonts w:ascii="Arial" w:hAnsi="Arial" w:cs="Arial"/>
          <w:color w:val="002060"/>
          <w:sz w:val="22"/>
          <w:szCs w:val="22"/>
        </w:rPr>
        <w:t xml:space="preserve">or contact </w:t>
      </w:r>
      <w:r w:rsidR="008953F6" w:rsidRPr="00D22904">
        <w:rPr>
          <w:rFonts w:ascii="Arial" w:hAnsi="Arial" w:cs="Arial"/>
          <w:color w:val="002060"/>
          <w:sz w:val="22"/>
          <w:szCs w:val="22"/>
        </w:rPr>
        <w:t xml:space="preserve">Jo </w:t>
      </w:r>
      <w:r w:rsidR="004C6C70" w:rsidRPr="00D22904">
        <w:rPr>
          <w:rFonts w:ascii="Arial" w:hAnsi="Arial" w:cs="Arial"/>
          <w:color w:val="002060"/>
          <w:sz w:val="22"/>
          <w:szCs w:val="22"/>
        </w:rPr>
        <w:t>Lowday</w:t>
      </w:r>
      <w:r w:rsidRPr="00D22904">
        <w:rPr>
          <w:rFonts w:ascii="Arial" w:hAnsi="Arial" w:cs="Arial"/>
          <w:color w:val="002060"/>
          <w:sz w:val="22"/>
          <w:szCs w:val="22"/>
        </w:rPr>
        <w:t xml:space="preserve"> on: </w:t>
      </w:r>
      <w:r w:rsidR="008953F6" w:rsidRPr="00D22904">
        <w:rPr>
          <w:rFonts w:ascii="Arial" w:hAnsi="Arial" w:cs="Arial"/>
          <w:color w:val="002060"/>
          <w:sz w:val="22"/>
          <w:szCs w:val="22"/>
        </w:rPr>
        <w:t>04</w:t>
      </w:r>
      <w:r w:rsidR="004C6C70" w:rsidRPr="00D22904">
        <w:rPr>
          <w:rFonts w:ascii="Arial" w:hAnsi="Arial" w:cs="Arial"/>
          <w:color w:val="002060"/>
          <w:sz w:val="22"/>
          <w:szCs w:val="22"/>
        </w:rPr>
        <w:t>00 158 155</w:t>
      </w:r>
      <w:r w:rsidR="00734851" w:rsidRPr="00D22904">
        <w:rPr>
          <w:rFonts w:ascii="Arial" w:hAnsi="Arial" w:cs="Arial"/>
          <w:color w:val="002060"/>
          <w:sz w:val="22"/>
          <w:szCs w:val="22"/>
        </w:rPr>
        <w:t>.</w:t>
      </w:r>
      <w:r w:rsidRPr="00D22904">
        <w:rPr>
          <w:rFonts w:ascii="Arial" w:hAnsi="Arial" w:cs="Arial"/>
          <w:color w:val="002060"/>
          <w:sz w:val="22"/>
          <w:szCs w:val="22"/>
        </w:rPr>
        <w:t xml:space="preserve">  To make an application you will be required to submit: a Cover Letter incorporating a response to the Key Selection Criteria, your full CV and a completed HRS Application Form available on the HRS web site. Applications can be made online or sent by email to: </w:t>
      </w:r>
      <w:r w:rsidRPr="00D22904">
        <w:rPr>
          <w:rFonts w:ascii="Arial" w:hAnsi="Arial" w:cs="Arial"/>
          <w:sz w:val="22"/>
          <w:szCs w:val="22"/>
        </w:rPr>
        <w:tab/>
        <w:t xml:space="preserve">       </w:t>
      </w:r>
    </w:p>
    <w:p w14:paraId="4D1C1273" w14:textId="77777777" w:rsidR="00D13A73" w:rsidRPr="00173023" w:rsidRDefault="00E827E4" w:rsidP="00D13A73">
      <w:pPr>
        <w:jc w:val="center"/>
        <w:rPr>
          <w:rFonts w:ascii="Arial" w:hAnsi="Arial" w:cs="Arial"/>
        </w:rPr>
      </w:pPr>
      <w:hyperlink r:id="rId8" w:history="1">
        <w:r w:rsidR="00D13A73" w:rsidRPr="00173023">
          <w:rPr>
            <w:rStyle w:val="Hyperlink"/>
            <w:rFonts w:ascii="Arial" w:hAnsi="Arial" w:cs="Arial"/>
          </w:rPr>
          <w:t>hrsa@hrsa.com.au</w:t>
        </w:r>
      </w:hyperlink>
    </w:p>
    <w:p w14:paraId="48FC9F51" w14:textId="77777777" w:rsidR="008D6FF4" w:rsidRPr="00173023" w:rsidRDefault="008D6FF4" w:rsidP="00D13A73">
      <w:pPr>
        <w:jc w:val="center"/>
        <w:rPr>
          <w:rFonts w:ascii="Arial" w:hAnsi="Arial" w:cs="Arial"/>
        </w:rPr>
      </w:pPr>
    </w:p>
    <w:p w14:paraId="1E78C297" w14:textId="09ADB754" w:rsidR="006C21CA" w:rsidRPr="00173023" w:rsidRDefault="00D13A73" w:rsidP="006035DF">
      <w:pPr>
        <w:jc w:val="center"/>
      </w:pPr>
      <w:bookmarkStart w:id="0" w:name="_GoBack"/>
      <w:bookmarkEnd w:id="0"/>
      <w:r w:rsidRPr="007D448D">
        <w:rPr>
          <w:rFonts w:ascii="Arial" w:hAnsi="Arial" w:cs="Arial"/>
          <w:b/>
          <w:color w:val="002060"/>
        </w:rPr>
        <w:t xml:space="preserve">Applications close: </w:t>
      </w:r>
      <w:r w:rsidR="003A7D46" w:rsidRPr="007D448D">
        <w:rPr>
          <w:noProof/>
          <w:lang w:val="en-AU" w:eastAsia="en-AU"/>
        </w:rPr>
        <w:drawing>
          <wp:anchor distT="0" distB="0" distL="0" distR="0" simplePos="0" relativeHeight="251659264" behindDoc="1" locked="1" layoutInCell="1" allowOverlap="1" wp14:anchorId="19CDDE5E" wp14:editId="09D888E1">
            <wp:simplePos x="0" y="0"/>
            <wp:positionH relativeFrom="page">
              <wp:posOffset>0</wp:posOffset>
            </wp:positionH>
            <wp:positionV relativeFrom="page">
              <wp:posOffset>0</wp:posOffset>
            </wp:positionV>
            <wp:extent cx="7553325" cy="1800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rotWithShape="1">
                    <a:blip r:embed="rId9">
                      <a:extLst>
                        <a:ext uri="{28A0092B-C50C-407E-A947-70E740481C1C}">
                          <a14:useLocalDpi xmlns:a14="http://schemas.microsoft.com/office/drawing/2010/main" val="0"/>
                        </a:ext>
                      </a:extLst>
                    </a:blip>
                    <a:srcRect b="83148"/>
                    <a:stretch/>
                  </pic:blipFill>
                  <pic:spPr bwMode="auto">
                    <a:xfrm>
                      <a:off x="0" y="0"/>
                      <a:ext cx="7553325"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05E1" w:rsidRPr="007D448D">
        <w:rPr>
          <w:rFonts w:ascii="Arial" w:hAnsi="Arial" w:cs="Arial"/>
          <w:b/>
          <w:color w:val="002060"/>
        </w:rPr>
        <w:t>26 July</w:t>
      </w:r>
      <w:r w:rsidR="0093187D" w:rsidRPr="007D448D">
        <w:rPr>
          <w:rFonts w:ascii="Arial" w:hAnsi="Arial" w:cs="Arial"/>
          <w:b/>
          <w:color w:val="002060"/>
        </w:rPr>
        <w:t>, 20</w:t>
      </w:r>
      <w:r w:rsidR="00D22904" w:rsidRPr="007D448D">
        <w:rPr>
          <w:rFonts w:ascii="Arial" w:hAnsi="Arial" w:cs="Arial"/>
          <w:b/>
          <w:color w:val="002060"/>
        </w:rPr>
        <w:t>20</w:t>
      </w:r>
    </w:p>
    <w:sectPr w:rsidR="006C21CA" w:rsidRPr="00173023" w:rsidSect="00432C14">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9F027" w14:textId="77777777" w:rsidR="00E827E4" w:rsidRDefault="00E827E4" w:rsidP="00D13A73">
      <w:r>
        <w:separator/>
      </w:r>
    </w:p>
  </w:endnote>
  <w:endnote w:type="continuationSeparator" w:id="0">
    <w:p w14:paraId="312F8B9A" w14:textId="77777777" w:rsidR="00E827E4" w:rsidRDefault="00E827E4" w:rsidP="00D1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FC2A" w14:textId="77777777" w:rsidR="00D13A73" w:rsidRDefault="00D13A73">
    <w:pPr>
      <w:pStyle w:val="Footer"/>
    </w:pPr>
    <w:r>
      <w:rPr>
        <w:noProof/>
        <w:lang w:val="en-AU" w:eastAsia="en-AU"/>
      </w:rPr>
      <w:drawing>
        <wp:anchor distT="0" distB="0" distL="114300" distR="114300" simplePos="0" relativeHeight="251659264" behindDoc="1" locked="0" layoutInCell="1" allowOverlap="1" wp14:anchorId="47616964" wp14:editId="7F14F34C">
          <wp:simplePos x="0" y="0"/>
          <wp:positionH relativeFrom="page">
            <wp:posOffset>-1</wp:posOffset>
          </wp:positionH>
          <wp:positionV relativeFrom="page">
            <wp:posOffset>10144125</wp:posOffset>
          </wp:positionV>
          <wp:extent cx="7553325" cy="76114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rotWithShape="1">
                  <a:blip r:embed="rId1">
                    <a:extLst>
                      <a:ext uri="{28A0092B-C50C-407E-A947-70E740481C1C}">
                        <a14:useLocalDpi xmlns:a14="http://schemas.microsoft.com/office/drawing/2010/main" val="0"/>
                      </a:ext>
                    </a:extLst>
                  </a:blip>
                  <a:srcRect t="48746" r="16336"/>
                  <a:stretch/>
                </pic:blipFill>
                <pic:spPr bwMode="auto">
                  <a:xfrm>
                    <a:off x="0" y="0"/>
                    <a:ext cx="7569457" cy="7627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0A8E5" w14:textId="77777777" w:rsidR="00E827E4" w:rsidRDefault="00E827E4" w:rsidP="00D13A73">
      <w:r>
        <w:separator/>
      </w:r>
    </w:p>
  </w:footnote>
  <w:footnote w:type="continuationSeparator" w:id="0">
    <w:p w14:paraId="25DFD0F5" w14:textId="77777777" w:rsidR="00E827E4" w:rsidRDefault="00E827E4" w:rsidP="00D13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672AE"/>
    <w:multiLevelType w:val="hybridMultilevel"/>
    <w:tmpl w:val="A7724A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9BA79AE"/>
    <w:multiLevelType w:val="hybridMultilevel"/>
    <w:tmpl w:val="BB5424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1A21D2A"/>
    <w:multiLevelType w:val="hybridMultilevel"/>
    <w:tmpl w:val="1972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4D3F3C"/>
    <w:multiLevelType w:val="hybridMultilevel"/>
    <w:tmpl w:val="28CCA7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C866D1C"/>
    <w:multiLevelType w:val="hybridMultilevel"/>
    <w:tmpl w:val="32E845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3322FCD"/>
    <w:multiLevelType w:val="hybridMultilevel"/>
    <w:tmpl w:val="0576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D46"/>
    <w:rsid w:val="00042F5C"/>
    <w:rsid w:val="000701E8"/>
    <w:rsid w:val="00073504"/>
    <w:rsid w:val="00084EE9"/>
    <w:rsid w:val="000B1E4F"/>
    <w:rsid w:val="000C70F6"/>
    <w:rsid w:val="001010E9"/>
    <w:rsid w:val="001048A2"/>
    <w:rsid w:val="001276DB"/>
    <w:rsid w:val="00173023"/>
    <w:rsid w:val="0017457E"/>
    <w:rsid w:val="001F0F66"/>
    <w:rsid w:val="002003A5"/>
    <w:rsid w:val="002039C8"/>
    <w:rsid w:val="002361CD"/>
    <w:rsid w:val="00246E38"/>
    <w:rsid w:val="00283081"/>
    <w:rsid w:val="002844AF"/>
    <w:rsid w:val="00294A60"/>
    <w:rsid w:val="0038373E"/>
    <w:rsid w:val="0038792C"/>
    <w:rsid w:val="00391D92"/>
    <w:rsid w:val="003A7D46"/>
    <w:rsid w:val="003B6FCA"/>
    <w:rsid w:val="003F4E6A"/>
    <w:rsid w:val="003F613F"/>
    <w:rsid w:val="004206F5"/>
    <w:rsid w:val="00432C14"/>
    <w:rsid w:val="004359D8"/>
    <w:rsid w:val="004363D7"/>
    <w:rsid w:val="00446C4A"/>
    <w:rsid w:val="00447C11"/>
    <w:rsid w:val="004B2FF2"/>
    <w:rsid w:val="004B7EFA"/>
    <w:rsid w:val="004C6C70"/>
    <w:rsid w:val="004E787B"/>
    <w:rsid w:val="004F5D64"/>
    <w:rsid w:val="005074BB"/>
    <w:rsid w:val="006035DF"/>
    <w:rsid w:val="00640593"/>
    <w:rsid w:val="00642BF4"/>
    <w:rsid w:val="006719DA"/>
    <w:rsid w:val="006F58EE"/>
    <w:rsid w:val="00711518"/>
    <w:rsid w:val="00734851"/>
    <w:rsid w:val="00737963"/>
    <w:rsid w:val="007D448D"/>
    <w:rsid w:val="00883FCA"/>
    <w:rsid w:val="00892811"/>
    <w:rsid w:val="008953F6"/>
    <w:rsid w:val="00896675"/>
    <w:rsid w:val="008D6FF4"/>
    <w:rsid w:val="0093187D"/>
    <w:rsid w:val="00981141"/>
    <w:rsid w:val="009E0320"/>
    <w:rsid w:val="009E0EDD"/>
    <w:rsid w:val="009E49AD"/>
    <w:rsid w:val="00A217B7"/>
    <w:rsid w:val="00A5386D"/>
    <w:rsid w:val="00A858CF"/>
    <w:rsid w:val="00AB18E2"/>
    <w:rsid w:val="00AB5BC5"/>
    <w:rsid w:val="00AD05E1"/>
    <w:rsid w:val="00B651CE"/>
    <w:rsid w:val="00B66CBD"/>
    <w:rsid w:val="00B71C5E"/>
    <w:rsid w:val="00C42A8F"/>
    <w:rsid w:val="00C9278F"/>
    <w:rsid w:val="00CC7937"/>
    <w:rsid w:val="00CD7C1F"/>
    <w:rsid w:val="00CF7AD1"/>
    <w:rsid w:val="00D13A73"/>
    <w:rsid w:val="00D22904"/>
    <w:rsid w:val="00D56B81"/>
    <w:rsid w:val="00D677CE"/>
    <w:rsid w:val="00D77C71"/>
    <w:rsid w:val="00DC37D1"/>
    <w:rsid w:val="00E14118"/>
    <w:rsid w:val="00E26D5D"/>
    <w:rsid w:val="00E827E4"/>
    <w:rsid w:val="00EA5BF5"/>
    <w:rsid w:val="00F018A3"/>
    <w:rsid w:val="00F5202C"/>
    <w:rsid w:val="00F614B9"/>
    <w:rsid w:val="00F70CFB"/>
    <w:rsid w:val="00F80106"/>
    <w:rsid w:val="00F8458A"/>
    <w:rsid w:val="00FA69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01232"/>
  <w15:docId w15:val="{C32BB13D-3709-0E49-B1DF-6617C7EF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D46"/>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D46"/>
    <w:pPr>
      <w:spacing w:after="160" w:line="259" w:lineRule="auto"/>
      <w:ind w:left="720"/>
      <w:contextualSpacing/>
    </w:pPr>
    <w:rPr>
      <w:rFonts w:asciiTheme="minorHAnsi" w:hAnsiTheme="minorHAnsi" w:cstheme="minorBidi"/>
      <w:sz w:val="22"/>
      <w:szCs w:val="22"/>
      <w:lang w:val="en-AU" w:eastAsia="en-US"/>
    </w:rPr>
  </w:style>
  <w:style w:type="character" w:styleId="Hyperlink">
    <w:name w:val="Hyperlink"/>
    <w:uiPriority w:val="99"/>
    <w:unhideWhenUsed/>
    <w:rsid w:val="00D13A73"/>
    <w:rPr>
      <w:color w:val="0000FF"/>
      <w:u w:val="single"/>
    </w:rPr>
  </w:style>
  <w:style w:type="paragraph" w:styleId="Header">
    <w:name w:val="header"/>
    <w:basedOn w:val="Normal"/>
    <w:link w:val="HeaderChar"/>
    <w:uiPriority w:val="99"/>
    <w:unhideWhenUsed/>
    <w:rsid w:val="00D13A73"/>
    <w:pPr>
      <w:tabs>
        <w:tab w:val="center" w:pos="4513"/>
        <w:tab w:val="right" w:pos="9026"/>
      </w:tabs>
    </w:pPr>
  </w:style>
  <w:style w:type="character" w:customStyle="1" w:styleId="HeaderChar">
    <w:name w:val="Header Char"/>
    <w:basedOn w:val="DefaultParagraphFont"/>
    <w:link w:val="Header"/>
    <w:uiPriority w:val="99"/>
    <w:rsid w:val="00D13A7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D13A73"/>
    <w:pPr>
      <w:tabs>
        <w:tab w:val="center" w:pos="4513"/>
        <w:tab w:val="right" w:pos="9026"/>
      </w:tabs>
    </w:pPr>
  </w:style>
  <w:style w:type="character" w:customStyle="1" w:styleId="FooterChar">
    <w:name w:val="Footer Char"/>
    <w:basedOn w:val="DefaultParagraphFont"/>
    <w:link w:val="Footer"/>
    <w:uiPriority w:val="99"/>
    <w:rsid w:val="00D13A73"/>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B18E2"/>
    <w:rPr>
      <w:rFonts w:ascii="Tahoma" w:hAnsi="Tahoma" w:cs="Tahoma"/>
      <w:sz w:val="16"/>
      <w:szCs w:val="16"/>
    </w:rPr>
  </w:style>
  <w:style w:type="character" w:customStyle="1" w:styleId="BalloonTextChar">
    <w:name w:val="Balloon Text Char"/>
    <w:basedOn w:val="DefaultParagraphFont"/>
    <w:link w:val="BalloonText"/>
    <w:uiPriority w:val="99"/>
    <w:semiHidden/>
    <w:rsid w:val="00AB18E2"/>
    <w:rPr>
      <w:rFonts w:ascii="Tahoma" w:hAnsi="Tahoma" w:cs="Tahoma"/>
      <w:sz w:val="16"/>
      <w:szCs w:val="16"/>
      <w:lang w:val="en-GB" w:eastAsia="en-GB"/>
    </w:rPr>
  </w:style>
  <w:style w:type="paragraph" w:customStyle="1" w:styleId="Default">
    <w:name w:val="Default"/>
    <w:rsid w:val="00246E38"/>
    <w:pPr>
      <w:autoSpaceDE w:val="0"/>
      <w:autoSpaceDN w:val="0"/>
      <w:adjustRightInd w:val="0"/>
      <w:spacing w:after="0" w:line="240" w:lineRule="auto"/>
    </w:pPr>
    <w:rPr>
      <w:rFonts w:ascii="Microsoft Sans Serif" w:hAnsi="Microsoft Sans Serif" w:cs="Microsoft Sans Serif"/>
      <w:color w:val="000000"/>
      <w:sz w:val="24"/>
      <w:szCs w:val="24"/>
    </w:rPr>
  </w:style>
  <w:style w:type="paragraph" w:styleId="NormalWeb">
    <w:name w:val="Normal (Web)"/>
    <w:basedOn w:val="Normal"/>
    <w:uiPriority w:val="99"/>
    <w:unhideWhenUsed/>
    <w:rsid w:val="005074BB"/>
    <w:pPr>
      <w:spacing w:before="100" w:beforeAutospacing="1" w:after="100" w:afterAutospacing="1"/>
    </w:pPr>
    <w:rPr>
      <w:rFonts w:eastAsia="Times New Roman"/>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hrsa.com.au" TargetMode="External"/><Relationship Id="rId3" Type="http://schemas.openxmlformats.org/officeDocument/2006/relationships/settings" Target="settings.xml"/><Relationship Id="rId7" Type="http://schemas.openxmlformats.org/officeDocument/2006/relationships/hyperlink" Target="http://www.hrsa.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 Lowday</cp:lastModifiedBy>
  <cp:revision>18</cp:revision>
  <dcterms:created xsi:type="dcterms:W3CDTF">2019-11-30T22:38:00Z</dcterms:created>
  <dcterms:modified xsi:type="dcterms:W3CDTF">2020-07-06T01:19:00Z</dcterms:modified>
</cp:coreProperties>
</file>