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0C3D7" w14:textId="77777777" w:rsidR="007B1F53" w:rsidRPr="004B4812" w:rsidRDefault="007B1F53" w:rsidP="00432C14">
      <w:pPr>
        <w:ind w:right="-22"/>
        <w:rPr>
          <w:rFonts w:ascii="Arial" w:hAnsi="Arial" w:cs="Arial"/>
          <w:b/>
          <w:bCs/>
          <w:color w:val="002060"/>
          <w:sz w:val="40"/>
          <w:szCs w:val="40"/>
        </w:rPr>
      </w:pPr>
    </w:p>
    <w:p w14:paraId="5BD8C573" w14:textId="3F19C647" w:rsidR="00D13A73" w:rsidRPr="007B1F53" w:rsidRDefault="00493CDA" w:rsidP="00432C14">
      <w:pPr>
        <w:ind w:right="-22"/>
        <w:rPr>
          <w:rFonts w:ascii="Arial" w:hAnsi="Arial" w:cs="Arial"/>
          <w:b/>
          <w:bCs/>
          <w:color w:val="002060"/>
          <w:sz w:val="48"/>
          <w:szCs w:val="48"/>
        </w:rPr>
      </w:pPr>
      <w:r>
        <w:rPr>
          <w:rFonts w:ascii="Arial" w:hAnsi="Arial" w:cs="Arial"/>
          <w:b/>
          <w:bCs/>
          <w:color w:val="002060"/>
          <w:sz w:val="48"/>
          <w:szCs w:val="48"/>
        </w:rPr>
        <w:t>Nurse Unit Manager</w:t>
      </w:r>
      <w:r w:rsidR="008A2E9E">
        <w:rPr>
          <w:rFonts w:ascii="Arial" w:hAnsi="Arial" w:cs="Arial"/>
          <w:b/>
          <w:bCs/>
          <w:color w:val="002060"/>
          <w:sz w:val="48"/>
          <w:szCs w:val="48"/>
        </w:rPr>
        <w:t xml:space="preserve"> </w:t>
      </w:r>
      <w:r w:rsidR="00286B29">
        <w:rPr>
          <w:rFonts w:ascii="Arial" w:hAnsi="Arial" w:cs="Arial"/>
          <w:b/>
          <w:bCs/>
          <w:color w:val="002060"/>
          <w:sz w:val="48"/>
          <w:szCs w:val="48"/>
        </w:rPr>
        <w:t>– Glenarm Residential Aged Care Facility</w:t>
      </w:r>
    </w:p>
    <w:p w14:paraId="7D2C7C8B" w14:textId="43893003" w:rsidR="001C2310" w:rsidRDefault="00493CDA" w:rsidP="00D13A73">
      <w:pPr>
        <w:rPr>
          <w:rFonts w:ascii="Arial" w:hAnsi="Arial" w:cs="Arial"/>
          <w:color w:val="002060"/>
          <w:sz w:val="40"/>
          <w:szCs w:val="40"/>
        </w:rPr>
      </w:pPr>
      <w:r>
        <w:rPr>
          <w:rFonts w:ascii="Arial" w:hAnsi="Arial" w:cs="Arial"/>
          <w:color w:val="002060"/>
          <w:sz w:val="40"/>
          <w:szCs w:val="40"/>
        </w:rPr>
        <w:t>K</w:t>
      </w:r>
      <w:r w:rsidR="00286B29">
        <w:rPr>
          <w:rFonts w:ascii="Arial" w:hAnsi="Arial" w:cs="Arial"/>
          <w:color w:val="002060"/>
          <w:sz w:val="40"/>
          <w:szCs w:val="40"/>
        </w:rPr>
        <w:t>erang</w:t>
      </w:r>
      <w:r w:rsidR="008A2E9E">
        <w:rPr>
          <w:rFonts w:ascii="Arial" w:hAnsi="Arial" w:cs="Arial"/>
          <w:color w:val="002060"/>
          <w:sz w:val="40"/>
          <w:szCs w:val="40"/>
        </w:rPr>
        <w:t xml:space="preserve"> District</w:t>
      </w:r>
      <w:r w:rsidR="00D13A73" w:rsidRPr="007B1F53">
        <w:rPr>
          <w:rFonts w:ascii="Arial" w:hAnsi="Arial" w:cs="Arial"/>
          <w:color w:val="002060"/>
          <w:sz w:val="40"/>
          <w:szCs w:val="40"/>
        </w:rPr>
        <w:t xml:space="preserve"> Health</w:t>
      </w:r>
    </w:p>
    <w:p w14:paraId="211DB0DC" w14:textId="77777777" w:rsidR="001C2310" w:rsidRDefault="001C2310" w:rsidP="00D13A73">
      <w:pPr>
        <w:rPr>
          <w:rFonts w:ascii="Arial" w:hAnsi="Arial" w:cs="Arial"/>
          <w:color w:val="002060"/>
          <w:sz w:val="40"/>
          <w:szCs w:val="40"/>
        </w:rPr>
      </w:pPr>
    </w:p>
    <w:p w14:paraId="280F6D56" w14:textId="6A4A3B81" w:rsidR="00493CDA" w:rsidRDefault="002817FD" w:rsidP="001C2310">
      <w:pPr>
        <w:pStyle w:val="ListParagraph"/>
        <w:numPr>
          <w:ilvl w:val="0"/>
          <w:numId w:val="6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Great work life balance </w:t>
      </w:r>
    </w:p>
    <w:p w14:paraId="1E872BC6" w14:textId="42ED6383" w:rsidR="001C2310" w:rsidRPr="001C2310" w:rsidRDefault="001C2310" w:rsidP="001C2310">
      <w:pPr>
        <w:pStyle w:val="ListParagraph"/>
        <w:numPr>
          <w:ilvl w:val="0"/>
          <w:numId w:val="6"/>
        </w:numPr>
        <w:rPr>
          <w:rFonts w:ascii="Arial" w:hAnsi="Arial" w:cs="Arial"/>
          <w:color w:val="002060"/>
          <w:sz w:val="28"/>
          <w:szCs w:val="28"/>
        </w:rPr>
      </w:pPr>
      <w:r w:rsidRPr="001C2310">
        <w:rPr>
          <w:rFonts w:ascii="Arial" w:hAnsi="Arial" w:cs="Arial"/>
          <w:color w:val="002060"/>
          <w:sz w:val="28"/>
          <w:szCs w:val="28"/>
        </w:rPr>
        <w:t>Flexible working arrangements</w:t>
      </w:r>
    </w:p>
    <w:p w14:paraId="194B40F3" w14:textId="74BEB36A" w:rsidR="00403384" w:rsidRPr="001C2310" w:rsidRDefault="00403384" w:rsidP="001C2310">
      <w:pPr>
        <w:pStyle w:val="ListParagraph"/>
        <w:numPr>
          <w:ilvl w:val="0"/>
          <w:numId w:val="6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Vibrant and supportive team environment</w:t>
      </w:r>
    </w:p>
    <w:p w14:paraId="276FADA7" w14:textId="491B3686" w:rsidR="00403384" w:rsidRDefault="00493CDA" w:rsidP="00403384">
      <w:pPr>
        <w:pStyle w:val="ListParagraph"/>
        <w:numPr>
          <w:ilvl w:val="0"/>
          <w:numId w:val="6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Career progression</w:t>
      </w:r>
      <w:r w:rsidR="001C2310">
        <w:rPr>
          <w:rFonts w:ascii="Arial" w:hAnsi="Arial" w:cs="Arial"/>
          <w:color w:val="002060"/>
          <w:sz w:val="28"/>
          <w:szCs w:val="28"/>
        </w:rPr>
        <w:t xml:space="preserve"> opportunit</w:t>
      </w:r>
      <w:r w:rsidR="00E32129">
        <w:rPr>
          <w:rFonts w:ascii="Arial" w:hAnsi="Arial" w:cs="Arial"/>
          <w:color w:val="002060"/>
          <w:sz w:val="28"/>
          <w:szCs w:val="28"/>
        </w:rPr>
        <w:t>y to D</w:t>
      </w:r>
      <w:r w:rsidR="0048071F">
        <w:rPr>
          <w:rFonts w:ascii="Arial" w:hAnsi="Arial" w:cs="Arial"/>
          <w:color w:val="002060"/>
          <w:sz w:val="28"/>
          <w:szCs w:val="28"/>
        </w:rPr>
        <w:t>irector of Clinical Services</w:t>
      </w:r>
      <w:r w:rsidR="00403384" w:rsidRPr="00403384">
        <w:rPr>
          <w:rFonts w:ascii="Arial" w:hAnsi="Arial" w:cs="Arial"/>
          <w:color w:val="002060"/>
          <w:sz w:val="28"/>
          <w:szCs w:val="28"/>
        </w:rPr>
        <w:t xml:space="preserve"> </w:t>
      </w:r>
    </w:p>
    <w:p w14:paraId="0D7D90F4" w14:textId="365D4EC4" w:rsidR="00D13A73" w:rsidRDefault="00403384" w:rsidP="00D13A73">
      <w:pPr>
        <w:pStyle w:val="ListParagraph"/>
        <w:numPr>
          <w:ilvl w:val="0"/>
          <w:numId w:val="6"/>
        </w:numPr>
        <w:rPr>
          <w:rFonts w:ascii="Arial" w:hAnsi="Arial" w:cs="Arial"/>
          <w:color w:val="002060"/>
          <w:sz w:val="28"/>
          <w:szCs w:val="28"/>
        </w:rPr>
      </w:pPr>
      <w:r w:rsidRPr="001C2310">
        <w:rPr>
          <w:rFonts w:ascii="Arial" w:hAnsi="Arial" w:cs="Arial"/>
          <w:color w:val="002060"/>
          <w:sz w:val="28"/>
          <w:szCs w:val="28"/>
        </w:rPr>
        <w:t>Relocation assistance</w:t>
      </w:r>
    </w:p>
    <w:p w14:paraId="34A38E72" w14:textId="77777777" w:rsidR="00403384" w:rsidRPr="00403384" w:rsidRDefault="00403384" w:rsidP="00403384">
      <w:pPr>
        <w:pStyle w:val="ListParagraph"/>
        <w:rPr>
          <w:rFonts w:ascii="Arial" w:hAnsi="Arial" w:cs="Arial"/>
          <w:color w:val="002060"/>
          <w:sz w:val="28"/>
          <w:szCs w:val="28"/>
        </w:rPr>
      </w:pPr>
    </w:p>
    <w:p w14:paraId="082B869B" w14:textId="20EC8145" w:rsidR="00D13A73" w:rsidRPr="00286B29" w:rsidRDefault="00286B29" w:rsidP="00286B29">
      <w:pPr>
        <w:pStyle w:val="NormalWeb"/>
        <w:rPr>
          <w:sz w:val="22"/>
          <w:szCs w:val="22"/>
        </w:rPr>
      </w:pPr>
      <w:r w:rsidRPr="00286B29">
        <w:rPr>
          <w:rFonts w:ascii="ArialMT" w:hAnsi="ArialMT"/>
          <w:b/>
          <w:i/>
          <w:color w:val="002060"/>
          <w:sz w:val="22"/>
          <w:szCs w:val="22"/>
        </w:rPr>
        <w:t>Kerang District Health (KDH)</w:t>
      </w:r>
      <w:r w:rsidRPr="00286B29">
        <w:rPr>
          <w:rFonts w:ascii="ArialMT" w:hAnsi="ArialMT"/>
          <w:color w:val="002060"/>
          <w:sz w:val="22"/>
          <w:szCs w:val="22"/>
        </w:rPr>
        <w:t xml:space="preserve"> is a small rural health service offering a broad range of acute, residential aged care, primary and community services to the Kerang community and surrounding </w:t>
      </w:r>
      <w:r w:rsidRPr="0048071F">
        <w:rPr>
          <w:rFonts w:ascii="ArialMT" w:hAnsi="ArialMT"/>
          <w:color w:val="002060"/>
          <w:sz w:val="22"/>
          <w:szCs w:val="22"/>
        </w:rPr>
        <w:t xml:space="preserve">district. </w:t>
      </w:r>
      <w:r w:rsidR="00D770DE" w:rsidRPr="00286B29">
        <w:rPr>
          <w:rFonts w:ascii="Arial" w:eastAsia="Arial" w:hAnsi="Arial" w:cs="Arial"/>
          <w:color w:val="002060"/>
          <w:spacing w:val="3"/>
          <w:sz w:val="22"/>
          <w:szCs w:val="22"/>
        </w:rPr>
        <w:t>KDH</w:t>
      </w:r>
      <w:r w:rsidR="00403384" w:rsidRPr="00286B29">
        <w:rPr>
          <w:rFonts w:ascii="Arial" w:eastAsia="Arial" w:hAnsi="Arial" w:cs="Arial"/>
          <w:color w:val="002060"/>
          <w:spacing w:val="3"/>
          <w:sz w:val="22"/>
          <w:szCs w:val="22"/>
        </w:rPr>
        <w:t xml:space="preserve"> </w:t>
      </w:r>
      <w:r w:rsidR="004B4812" w:rsidRPr="00286B29">
        <w:rPr>
          <w:rFonts w:ascii="Arial" w:eastAsia="Arial" w:hAnsi="Arial" w:cs="Arial"/>
          <w:color w:val="002060"/>
          <w:spacing w:val="3"/>
          <w:sz w:val="22"/>
          <w:szCs w:val="22"/>
        </w:rPr>
        <w:t>are now</w:t>
      </w:r>
      <w:r w:rsidR="00482CEE" w:rsidRPr="00286B29">
        <w:rPr>
          <w:rFonts w:ascii="Arial" w:eastAsia="Arial" w:hAnsi="Arial" w:cs="Arial"/>
          <w:color w:val="002060"/>
          <w:spacing w:val="3"/>
          <w:sz w:val="22"/>
          <w:szCs w:val="22"/>
        </w:rPr>
        <w:t xml:space="preserve"> seeking </w:t>
      </w:r>
      <w:r w:rsidR="00DA3B94" w:rsidRPr="00286B29">
        <w:rPr>
          <w:rFonts w:ascii="Arial" w:eastAsia="Arial" w:hAnsi="Arial" w:cs="Arial"/>
          <w:color w:val="002060"/>
          <w:spacing w:val="3"/>
          <w:sz w:val="22"/>
          <w:szCs w:val="22"/>
        </w:rPr>
        <w:t xml:space="preserve">to recruit </w:t>
      </w:r>
      <w:r w:rsidR="00482CEE" w:rsidRPr="00286B29">
        <w:rPr>
          <w:rFonts w:ascii="Arial" w:eastAsia="Arial" w:hAnsi="Arial" w:cs="Arial"/>
          <w:color w:val="002060"/>
          <w:spacing w:val="3"/>
          <w:sz w:val="22"/>
          <w:szCs w:val="22"/>
        </w:rPr>
        <w:t xml:space="preserve">a </w:t>
      </w:r>
      <w:r w:rsidR="00103D33" w:rsidRPr="00286B29">
        <w:rPr>
          <w:rFonts w:ascii="Arial" w:eastAsia="Arial" w:hAnsi="Arial" w:cs="Arial"/>
          <w:color w:val="002060"/>
          <w:sz w:val="22"/>
          <w:szCs w:val="22"/>
        </w:rPr>
        <w:t>highly motived</w:t>
      </w:r>
      <w:r w:rsidR="004B4812" w:rsidRPr="00286B29">
        <w:rPr>
          <w:rFonts w:ascii="Arial" w:eastAsia="Arial" w:hAnsi="Arial" w:cs="Arial"/>
          <w:color w:val="002060"/>
          <w:sz w:val="22"/>
          <w:szCs w:val="22"/>
        </w:rPr>
        <w:t xml:space="preserve"> nursing professional</w:t>
      </w:r>
      <w:r w:rsidR="00482CEE" w:rsidRPr="00286B29">
        <w:rPr>
          <w:rFonts w:ascii="Arial" w:eastAsia="Arial" w:hAnsi="Arial" w:cs="Arial"/>
          <w:color w:val="002060"/>
          <w:sz w:val="22"/>
          <w:szCs w:val="22"/>
        </w:rPr>
        <w:t xml:space="preserve"> </w:t>
      </w:r>
      <w:r w:rsidR="00103D33" w:rsidRPr="00286B29">
        <w:rPr>
          <w:rFonts w:ascii="Arial" w:eastAsia="Arial" w:hAnsi="Arial" w:cs="Arial"/>
          <w:color w:val="002060"/>
          <w:sz w:val="22"/>
          <w:szCs w:val="22"/>
        </w:rPr>
        <w:t>to join the TEAM!</w:t>
      </w:r>
      <w:r w:rsidR="006F58EE" w:rsidRPr="00286B29">
        <w:rPr>
          <w:rFonts w:ascii="Arial" w:eastAsia="Arial" w:hAnsi="Arial" w:cs="Arial"/>
          <w:color w:val="002060"/>
          <w:sz w:val="22"/>
          <w:szCs w:val="22"/>
        </w:rPr>
        <w:t xml:space="preserve"> </w:t>
      </w:r>
    </w:p>
    <w:p w14:paraId="460E2408" w14:textId="342C41FE" w:rsidR="00446C4A" w:rsidRPr="00286B29" w:rsidRDefault="000C70F6" w:rsidP="000C70F6">
      <w:pPr>
        <w:jc w:val="both"/>
        <w:rPr>
          <w:rFonts w:ascii="Arial" w:hAnsi="Arial" w:cs="Arial"/>
          <w:color w:val="002060"/>
          <w:kern w:val="28"/>
          <w:sz w:val="22"/>
          <w:szCs w:val="22"/>
        </w:rPr>
      </w:pPr>
      <w:r w:rsidRPr="00286B29">
        <w:rPr>
          <w:rFonts w:ascii="Arial" w:hAnsi="Arial" w:cs="Arial"/>
          <w:color w:val="002060"/>
          <w:kern w:val="28"/>
          <w:sz w:val="22"/>
          <w:szCs w:val="22"/>
        </w:rPr>
        <w:t>The</w:t>
      </w:r>
      <w:r w:rsidR="004B7EFA" w:rsidRPr="00286B29">
        <w:rPr>
          <w:rFonts w:ascii="Arial" w:hAnsi="Arial" w:cs="Arial"/>
          <w:color w:val="002060"/>
          <w:kern w:val="28"/>
          <w:sz w:val="22"/>
          <w:szCs w:val="22"/>
        </w:rPr>
        <w:t xml:space="preserve"> Nurse Unit Manager </w:t>
      </w:r>
      <w:r w:rsidR="00286B29" w:rsidRPr="00286B29">
        <w:rPr>
          <w:rFonts w:ascii="Arial" w:hAnsi="Arial" w:cs="Arial"/>
          <w:color w:val="002060"/>
          <w:kern w:val="28"/>
          <w:sz w:val="22"/>
          <w:szCs w:val="22"/>
        </w:rPr>
        <w:t xml:space="preserve">of Glenarm Residential Aged Care </w:t>
      </w:r>
      <w:r w:rsidR="00446C4A" w:rsidRPr="00286B29">
        <w:rPr>
          <w:rFonts w:ascii="Arial" w:hAnsi="Arial" w:cs="Arial"/>
          <w:color w:val="002060"/>
          <w:kern w:val="28"/>
          <w:sz w:val="22"/>
          <w:szCs w:val="22"/>
        </w:rPr>
        <w:t xml:space="preserve">is a senior member of the </w:t>
      </w:r>
      <w:r w:rsidR="00155CAC" w:rsidRPr="00286B29">
        <w:rPr>
          <w:rFonts w:ascii="Arial" w:hAnsi="Arial" w:cs="Arial"/>
          <w:color w:val="002060"/>
          <w:kern w:val="28"/>
          <w:sz w:val="22"/>
          <w:szCs w:val="22"/>
        </w:rPr>
        <w:t>Clinical Services team</w:t>
      </w:r>
      <w:r w:rsidR="00446C4A" w:rsidRPr="00286B29">
        <w:rPr>
          <w:rFonts w:ascii="Arial" w:hAnsi="Arial" w:cs="Arial"/>
          <w:color w:val="002060"/>
          <w:kern w:val="28"/>
          <w:sz w:val="22"/>
          <w:szCs w:val="22"/>
        </w:rPr>
        <w:t xml:space="preserve"> and has direct operational responsibility for the provision of high quality and safe patient services </w:t>
      </w:r>
      <w:r w:rsidR="00F8458A" w:rsidRPr="00286B29">
        <w:rPr>
          <w:rFonts w:ascii="Arial" w:hAnsi="Arial" w:cs="Arial"/>
          <w:color w:val="002060"/>
          <w:kern w:val="28"/>
          <w:sz w:val="22"/>
          <w:szCs w:val="22"/>
        </w:rPr>
        <w:t xml:space="preserve">through leadership, </w:t>
      </w:r>
      <w:r w:rsidR="00A5386D" w:rsidRPr="00286B29">
        <w:rPr>
          <w:rFonts w:ascii="Arial" w:hAnsi="Arial" w:cs="Arial"/>
          <w:color w:val="002060"/>
          <w:kern w:val="28"/>
          <w:sz w:val="22"/>
          <w:szCs w:val="22"/>
        </w:rPr>
        <w:t>coaching</w:t>
      </w:r>
      <w:r w:rsidR="00F8458A" w:rsidRPr="00286B29">
        <w:rPr>
          <w:rFonts w:ascii="Arial" w:hAnsi="Arial" w:cs="Arial"/>
          <w:color w:val="002060"/>
          <w:kern w:val="28"/>
          <w:sz w:val="22"/>
          <w:szCs w:val="22"/>
        </w:rPr>
        <w:t xml:space="preserve">, team building, change management, </w:t>
      </w:r>
      <w:r w:rsidR="00A5386D" w:rsidRPr="00286B29">
        <w:rPr>
          <w:rFonts w:ascii="Arial" w:hAnsi="Arial" w:cs="Arial"/>
          <w:color w:val="002060"/>
          <w:kern w:val="28"/>
          <w:sz w:val="22"/>
          <w:szCs w:val="22"/>
        </w:rPr>
        <w:t xml:space="preserve">and effective </w:t>
      </w:r>
      <w:r w:rsidR="00F8458A" w:rsidRPr="00286B29">
        <w:rPr>
          <w:rFonts w:ascii="Arial" w:hAnsi="Arial" w:cs="Arial"/>
          <w:color w:val="002060"/>
          <w:kern w:val="28"/>
          <w:sz w:val="22"/>
          <w:szCs w:val="22"/>
        </w:rPr>
        <w:t>human and financial resource management</w:t>
      </w:r>
      <w:r w:rsidR="00446C4A" w:rsidRPr="00286B29">
        <w:rPr>
          <w:rFonts w:ascii="Arial" w:hAnsi="Arial" w:cs="Arial"/>
          <w:color w:val="002060"/>
          <w:kern w:val="28"/>
          <w:sz w:val="22"/>
          <w:szCs w:val="22"/>
        </w:rPr>
        <w:t xml:space="preserve">.  </w:t>
      </w:r>
    </w:p>
    <w:p w14:paraId="4E148990" w14:textId="77777777" w:rsidR="00246E38" w:rsidRPr="00286B29" w:rsidRDefault="00246E38" w:rsidP="000C70F6">
      <w:pPr>
        <w:jc w:val="both"/>
        <w:rPr>
          <w:rFonts w:ascii="Arial" w:hAnsi="Arial" w:cs="Arial"/>
          <w:color w:val="002060"/>
          <w:kern w:val="28"/>
          <w:sz w:val="22"/>
          <w:szCs w:val="22"/>
        </w:rPr>
      </w:pPr>
    </w:p>
    <w:p w14:paraId="04EE2D76" w14:textId="74020A27" w:rsidR="00246E38" w:rsidRPr="00286B29" w:rsidRDefault="00246E38" w:rsidP="00246E38">
      <w:pPr>
        <w:pStyle w:val="Default"/>
        <w:rPr>
          <w:rFonts w:ascii="Arial" w:hAnsi="Arial" w:cs="Arial"/>
          <w:color w:val="002060"/>
          <w:sz w:val="22"/>
          <w:szCs w:val="22"/>
        </w:rPr>
      </w:pPr>
      <w:r w:rsidRPr="00286B29">
        <w:rPr>
          <w:rFonts w:ascii="Arial" w:hAnsi="Arial" w:cs="Arial"/>
          <w:color w:val="002060"/>
          <w:sz w:val="22"/>
          <w:szCs w:val="22"/>
        </w:rPr>
        <w:t>To be eligible for th</w:t>
      </w:r>
      <w:r w:rsidR="005B4BD5" w:rsidRPr="00286B29">
        <w:rPr>
          <w:rFonts w:ascii="Arial" w:hAnsi="Arial" w:cs="Arial"/>
          <w:color w:val="002060"/>
          <w:sz w:val="22"/>
          <w:szCs w:val="22"/>
        </w:rPr>
        <w:t>is</w:t>
      </w:r>
      <w:r w:rsidRPr="00286B29">
        <w:rPr>
          <w:rFonts w:ascii="Arial" w:hAnsi="Arial" w:cs="Arial"/>
          <w:color w:val="002060"/>
          <w:sz w:val="22"/>
          <w:szCs w:val="22"/>
        </w:rPr>
        <w:t xml:space="preserve"> role you will hold current registration as a Registered Nurse / Midwife with the Nursing and Midwifery Board of Australia / AHPRA</w:t>
      </w:r>
      <w:r w:rsidR="00155CAC" w:rsidRPr="00286B29">
        <w:rPr>
          <w:rFonts w:ascii="Arial" w:hAnsi="Arial" w:cs="Arial"/>
          <w:color w:val="002060"/>
          <w:sz w:val="22"/>
          <w:szCs w:val="22"/>
        </w:rPr>
        <w:t xml:space="preserve">. </w:t>
      </w:r>
      <w:r w:rsidRPr="00286B29">
        <w:rPr>
          <w:rFonts w:ascii="Arial" w:hAnsi="Arial" w:cs="Arial"/>
          <w:color w:val="002060"/>
          <w:sz w:val="22"/>
          <w:szCs w:val="22"/>
        </w:rPr>
        <w:t xml:space="preserve">You will be able to demonstrate </w:t>
      </w:r>
      <w:r w:rsidR="005B0C16" w:rsidRPr="00286B29">
        <w:rPr>
          <w:rFonts w:ascii="Arial" w:hAnsi="Arial" w:cs="Arial"/>
          <w:color w:val="002060"/>
          <w:sz w:val="22"/>
          <w:szCs w:val="22"/>
        </w:rPr>
        <w:t>extensive knowledge of contemporary</w:t>
      </w:r>
      <w:r w:rsidR="002817FD" w:rsidRPr="00286B29">
        <w:rPr>
          <w:rFonts w:ascii="Arial" w:hAnsi="Arial" w:cs="Arial"/>
          <w:color w:val="002060"/>
          <w:sz w:val="22"/>
          <w:szCs w:val="22"/>
        </w:rPr>
        <w:t xml:space="preserve"> </w:t>
      </w:r>
      <w:r w:rsidR="005B0C16" w:rsidRPr="00286B29">
        <w:rPr>
          <w:rFonts w:ascii="Arial" w:hAnsi="Arial" w:cs="Arial"/>
          <w:color w:val="002060"/>
          <w:sz w:val="22"/>
          <w:szCs w:val="22"/>
        </w:rPr>
        <w:t>nursing practice</w:t>
      </w:r>
      <w:r w:rsidR="00286B29">
        <w:rPr>
          <w:rFonts w:ascii="Arial" w:hAnsi="Arial" w:cs="Arial"/>
          <w:color w:val="002060"/>
          <w:sz w:val="22"/>
          <w:szCs w:val="22"/>
        </w:rPr>
        <w:t>s</w:t>
      </w:r>
      <w:r w:rsidR="005B0C16" w:rsidRPr="00286B29">
        <w:rPr>
          <w:rFonts w:ascii="Arial" w:hAnsi="Arial" w:cs="Arial"/>
          <w:color w:val="002060"/>
          <w:sz w:val="22"/>
          <w:szCs w:val="22"/>
        </w:rPr>
        <w:t xml:space="preserve">, </w:t>
      </w:r>
      <w:r w:rsidR="00286B29">
        <w:rPr>
          <w:rFonts w:ascii="Arial" w:hAnsi="Arial" w:cs="Arial"/>
          <w:color w:val="002060"/>
          <w:sz w:val="22"/>
          <w:szCs w:val="22"/>
        </w:rPr>
        <w:t xml:space="preserve">have </w:t>
      </w:r>
      <w:r w:rsidRPr="00286B29">
        <w:rPr>
          <w:rFonts w:ascii="Arial" w:hAnsi="Arial" w:cs="Arial"/>
          <w:color w:val="002060"/>
          <w:sz w:val="22"/>
          <w:szCs w:val="22"/>
        </w:rPr>
        <w:t>strong leadership and management skills as well as highly developed communication / interpersonal, neg</w:t>
      </w:r>
      <w:r w:rsidR="004B4812" w:rsidRPr="00286B29">
        <w:rPr>
          <w:rFonts w:ascii="Arial" w:hAnsi="Arial" w:cs="Arial"/>
          <w:color w:val="002060"/>
          <w:sz w:val="22"/>
          <w:szCs w:val="22"/>
        </w:rPr>
        <w:t>otiation and change management</w:t>
      </w:r>
      <w:r w:rsidRPr="00286B29">
        <w:rPr>
          <w:rFonts w:ascii="Arial" w:hAnsi="Arial" w:cs="Arial"/>
          <w:color w:val="002060"/>
          <w:sz w:val="22"/>
          <w:szCs w:val="22"/>
        </w:rPr>
        <w:t xml:space="preserve"> skills.</w:t>
      </w:r>
      <w:r w:rsidR="005B0C16" w:rsidRPr="00286B29">
        <w:rPr>
          <w:rFonts w:ascii="Arial" w:hAnsi="Arial" w:cs="Arial"/>
          <w:color w:val="002060"/>
          <w:sz w:val="22"/>
          <w:szCs w:val="22"/>
        </w:rPr>
        <w:t xml:space="preserve"> </w:t>
      </w:r>
    </w:p>
    <w:p w14:paraId="4052BAAB" w14:textId="2EA0D14D" w:rsidR="000C70F6" w:rsidRPr="00286B29" w:rsidRDefault="000C70F6" w:rsidP="000C70F6">
      <w:pPr>
        <w:jc w:val="both"/>
        <w:rPr>
          <w:rFonts w:ascii="Arial" w:hAnsi="Arial" w:cs="Arial"/>
          <w:color w:val="002060"/>
          <w:kern w:val="28"/>
          <w:sz w:val="22"/>
          <w:szCs w:val="22"/>
        </w:rPr>
      </w:pPr>
    </w:p>
    <w:p w14:paraId="6A8A4220" w14:textId="19E171F1" w:rsidR="0038373E" w:rsidRPr="00286B29" w:rsidRDefault="0038373E" w:rsidP="000C70F6">
      <w:pPr>
        <w:jc w:val="both"/>
        <w:rPr>
          <w:rFonts w:ascii="Arial" w:hAnsi="Arial"/>
          <w:bCs/>
          <w:color w:val="002060"/>
          <w:sz w:val="22"/>
          <w:szCs w:val="22"/>
        </w:rPr>
      </w:pPr>
      <w:r w:rsidRPr="00286B29">
        <w:rPr>
          <w:rFonts w:ascii="Arial" w:hAnsi="Arial"/>
          <w:bCs/>
          <w:color w:val="002060"/>
          <w:sz w:val="22"/>
          <w:szCs w:val="22"/>
        </w:rPr>
        <w:t>Remuneration is in line with Victorian Public Sector Nurses and Midwives Enterprise Agreement. If you have the background and skills for th</w:t>
      </w:r>
      <w:r w:rsidR="00797E05">
        <w:rPr>
          <w:rFonts w:ascii="Arial" w:hAnsi="Arial"/>
          <w:bCs/>
          <w:color w:val="002060"/>
          <w:sz w:val="22"/>
          <w:szCs w:val="22"/>
        </w:rPr>
        <w:t>is</w:t>
      </w:r>
      <w:r w:rsidRPr="00286B29">
        <w:rPr>
          <w:rFonts w:ascii="Arial" w:hAnsi="Arial"/>
          <w:bCs/>
          <w:color w:val="002060"/>
          <w:sz w:val="22"/>
          <w:szCs w:val="22"/>
        </w:rPr>
        <w:t xml:space="preserve"> exciting role</w:t>
      </w:r>
      <w:bookmarkStart w:id="0" w:name="_GoBack"/>
      <w:bookmarkEnd w:id="0"/>
      <w:r w:rsidRPr="00286B29">
        <w:rPr>
          <w:rFonts w:ascii="Arial" w:hAnsi="Arial"/>
          <w:bCs/>
          <w:color w:val="002060"/>
          <w:sz w:val="22"/>
          <w:szCs w:val="22"/>
        </w:rPr>
        <w:t xml:space="preserve"> then we would like to hear from you.  </w:t>
      </w:r>
      <w:r w:rsidRPr="00286B29">
        <w:rPr>
          <w:rFonts w:ascii="Arial" w:hAnsi="Arial"/>
          <w:color w:val="002060"/>
          <w:sz w:val="22"/>
          <w:szCs w:val="22"/>
        </w:rPr>
        <w:t>For more information please visit our website at:</w:t>
      </w:r>
    </w:p>
    <w:p w14:paraId="0947E3F5" w14:textId="77777777" w:rsidR="00D13A73" w:rsidRPr="007B1F53" w:rsidRDefault="00D13A73" w:rsidP="00D13A73">
      <w:pPr>
        <w:jc w:val="center"/>
        <w:rPr>
          <w:rFonts w:ascii="Arial" w:hAnsi="Arial"/>
          <w:b/>
        </w:rPr>
      </w:pPr>
    </w:p>
    <w:p w14:paraId="2600D27F" w14:textId="77777777" w:rsidR="00D13A73" w:rsidRPr="007B1F53" w:rsidRDefault="00750AE1" w:rsidP="00D13A73">
      <w:pPr>
        <w:jc w:val="center"/>
        <w:rPr>
          <w:rFonts w:ascii="Arial" w:hAnsi="Arial"/>
          <w:b/>
        </w:rPr>
      </w:pPr>
      <w:hyperlink r:id="rId7" w:history="1">
        <w:r w:rsidR="00D13A73" w:rsidRPr="007B1F53">
          <w:rPr>
            <w:rStyle w:val="Hyperlink"/>
            <w:rFonts w:ascii="Arial" w:hAnsi="Arial"/>
            <w:b/>
          </w:rPr>
          <w:t>www.hrsa.com.au</w:t>
        </w:r>
      </w:hyperlink>
    </w:p>
    <w:p w14:paraId="08981739" w14:textId="77777777" w:rsidR="008D6FF4" w:rsidRPr="007B1F53" w:rsidRDefault="008D6FF4" w:rsidP="00D13A73">
      <w:pPr>
        <w:jc w:val="center"/>
        <w:rPr>
          <w:rFonts w:ascii="Arial" w:hAnsi="Arial" w:cs="Arial"/>
        </w:rPr>
      </w:pPr>
    </w:p>
    <w:p w14:paraId="4DBFAB51" w14:textId="428A6D7C" w:rsidR="00D13A73" w:rsidRPr="007B1F53" w:rsidRDefault="00D13A73" w:rsidP="00D13A73">
      <w:pPr>
        <w:jc w:val="center"/>
        <w:rPr>
          <w:rFonts w:ascii="Arial" w:hAnsi="Arial" w:cs="Arial"/>
        </w:rPr>
      </w:pPr>
      <w:r w:rsidRPr="007B1F53">
        <w:rPr>
          <w:rFonts w:ascii="Arial" w:hAnsi="Arial" w:cs="Arial"/>
          <w:color w:val="002060"/>
        </w:rPr>
        <w:t xml:space="preserve">or contact </w:t>
      </w:r>
      <w:r w:rsidR="008953F6" w:rsidRPr="007B1F53">
        <w:rPr>
          <w:rFonts w:ascii="Arial" w:hAnsi="Arial" w:cs="Arial"/>
          <w:color w:val="002060"/>
        </w:rPr>
        <w:t xml:space="preserve">Jo </w:t>
      </w:r>
      <w:r w:rsidR="004C6C70" w:rsidRPr="007B1F53">
        <w:rPr>
          <w:rFonts w:ascii="Arial" w:hAnsi="Arial" w:cs="Arial"/>
          <w:color w:val="002060"/>
        </w:rPr>
        <w:t>Lowday</w:t>
      </w:r>
      <w:r w:rsidRPr="007B1F53">
        <w:rPr>
          <w:rFonts w:ascii="Arial" w:hAnsi="Arial" w:cs="Arial"/>
          <w:color w:val="002060"/>
        </w:rPr>
        <w:t xml:space="preserve"> on: </w:t>
      </w:r>
      <w:r w:rsidR="008953F6" w:rsidRPr="007B1F53">
        <w:rPr>
          <w:rFonts w:ascii="Arial" w:hAnsi="Arial" w:cs="Arial"/>
          <w:color w:val="002060"/>
        </w:rPr>
        <w:t>04</w:t>
      </w:r>
      <w:r w:rsidR="004C6C70" w:rsidRPr="007B1F53">
        <w:rPr>
          <w:rFonts w:ascii="Arial" w:hAnsi="Arial" w:cs="Arial"/>
          <w:color w:val="002060"/>
        </w:rPr>
        <w:t>00 158 155</w:t>
      </w:r>
      <w:r w:rsidR="00734851" w:rsidRPr="007B1F53">
        <w:rPr>
          <w:rFonts w:ascii="Arial" w:hAnsi="Arial" w:cs="Arial"/>
          <w:color w:val="002060"/>
        </w:rPr>
        <w:t>.</w:t>
      </w:r>
      <w:r w:rsidRPr="007B1F53">
        <w:rPr>
          <w:rFonts w:ascii="Arial" w:hAnsi="Arial" w:cs="Arial"/>
          <w:color w:val="002060"/>
        </w:rPr>
        <w:t xml:space="preserve">  To make an application you will be required to submit: a Cover Letter incorporating a response to the Key Selection Criteria, your full CV and a completed HRS Application Form available on the HRS web site. Applications can be made online or sent by email to: </w:t>
      </w:r>
      <w:r w:rsidRPr="007B1F53">
        <w:rPr>
          <w:rFonts w:ascii="Arial" w:hAnsi="Arial" w:cs="Arial"/>
        </w:rPr>
        <w:tab/>
        <w:t xml:space="preserve">       </w:t>
      </w:r>
    </w:p>
    <w:p w14:paraId="4D1C1273" w14:textId="77777777" w:rsidR="00D13A73" w:rsidRPr="007B1F53" w:rsidRDefault="00750AE1" w:rsidP="00D13A73">
      <w:pPr>
        <w:jc w:val="center"/>
        <w:rPr>
          <w:rFonts w:ascii="Arial" w:hAnsi="Arial" w:cs="Arial"/>
        </w:rPr>
      </w:pPr>
      <w:hyperlink r:id="rId8" w:history="1">
        <w:r w:rsidR="00D13A73" w:rsidRPr="007B1F53">
          <w:rPr>
            <w:rStyle w:val="Hyperlink"/>
            <w:rFonts w:ascii="Arial" w:hAnsi="Arial" w:cs="Arial"/>
          </w:rPr>
          <w:t>hrsa@hrsa.com.au</w:t>
        </w:r>
      </w:hyperlink>
    </w:p>
    <w:p w14:paraId="48FC9F51" w14:textId="77777777" w:rsidR="008D6FF4" w:rsidRPr="007B1F53" w:rsidRDefault="008D6FF4" w:rsidP="00D13A73">
      <w:pPr>
        <w:jc w:val="center"/>
        <w:rPr>
          <w:rFonts w:ascii="Arial" w:hAnsi="Arial" w:cs="Arial"/>
        </w:rPr>
      </w:pPr>
    </w:p>
    <w:p w14:paraId="1E78C297" w14:textId="21A21B5E" w:rsidR="006C21CA" w:rsidRPr="007B1F53" w:rsidRDefault="00D13A73" w:rsidP="006035DF">
      <w:pPr>
        <w:jc w:val="center"/>
      </w:pPr>
      <w:r w:rsidRPr="007B1F53">
        <w:rPr>
          <w:rFonts w:ascii="Arial" w:hAnsi="Arial" w:cs="Arial"/>
          <w:b/>
          <w:color w:val="002060"/>
        </w:rPr>
        <w:t xml:space="preserve">Applications close: </w:t>
      </w:r>
      <w:r w:rsidR="003A7D46" w:rsidRPr="007B1F53">
        <w:rPr>
          <w:noProof/>
          <w:lang w:val="en-AU" w:eastAsia="en-AU"/>
        </w:rPr>
        <w:drawing>
          <wp:anchor distT="0" distB="0" distL="0" distR="0" simplePos="0" relativeHeight="251659264" behindDoc="1" locked="1" layoutInCell="1" allowOverlap="1" wp14:anchorId="19CDDE5E" wp14:editId="09D888E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B29">
        <w:rPr>
          <w:rFonts w:ascii="Arial" w:hAnsi="Arial" w:cs="Arial"/>
          <w:b/>
          <w:color w:val="002060"/>
        </w:rPr>
        <w:t>1</w:t>
      </w:r>
      <w:r w:rsidR="00033607">
        <w:rPr>
          <w:rFonts w:ascii="Arial" w:hAnsi="Arial" w:cs="Arial"/>
          <w:b/>
          <w:color w:val="002060"/>
        </w:rPr>
        <w:t>7</w:t>
      </w:r>
      <w:r w:rsidR="008A2E9E">
        <w:rPr>
          <w:rFonts w:ascii="Arial" w:hAnsi="Arial" w:cs="Arial"/>
          <w:b/>
          <w:color w:val="002060"/>
        </w:rPr>
        <w:t xml:space="preserve"> </w:t>
      </w:r>
      <w:r w:rsidR="00286B29">
        <w:rPr>
          <w:rFonts w:ascii="Arial" w:hAnsi="Arial" w:cs="Arial"/>
          <w:b/>
          <w:color w:val="002060"/>
        </w:rPr>
        <w:t>September</w:t>
      </w:r>
      <w:r w:rsidR="0093187D" w:rsidRPr="007B1F53">
        <w:rPr>
          <w:rFonts w:ascii="Arial" w:hAnsi="Arial" w:cs="Arial"/>
          <w:b/>
          <w:color w:val="002060"/>
        </w:rPr>
        <w:t>, 20</w:t>
      </w:r>
      <w:r w:rsidR="008A2E9E">
        <w:rPr>
          <w:rFonts w:ascii="Arial" w:hAnsi="Arial" w:cs="Arial"/>
          <w:b/>
          <w:color w:val="002060"/>
        </w:rPr>
        <w:t>21</w:t>
      </w:r>
    </w:p>
    <w:sectPr w:rsidR="006C21CA" w:rsidRPr="007B1F53" w:rsidSect="00432C14">
      <w:footerReference w:type="default" r:id="rId10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314C7" w14:textId="77777777" w:rsidR="00750AE1" w:rsidRDefault="00750AE1" w:rsidP="00D13A73">
      <w:r>
        <w:separator/>
      </w:r>
    </w:p>
  </w:endnote>
  <w:endnote w:type="continuationSeparator" w:id="0">
    <w:p w14:paraId="449CAC30" w14:textId="77777777" w:rsidR="00750AE1" w:rsidRDefault="00750AE1" w:rsidP="00D1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5FC2A" w14:textId="77777777" w:rsidR="00D13A73" w:rsidRDefault="00D13A7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47616964" wp14:editId="7F14F34C">
          <wp:simplePos x="0" y="0"/>
          <wp:positionH relativeFrom="page">
            <wp:posOffset>-1</wp:posOffset>
          </wp:positionH>
          <wp:positionV relativeFrom="page">
            <wp:posOffset>10144125</wp:posOffset>
          </wp:positionV>
          <wp:extent cx="7553325" cy="76114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pence 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746" r="16336"/>
                  <a:stretch/>
                </pic:blipFill>
                <pic:spPr bwMode="auto">
                  <a:xfrm>
                    <a:off x="0" y="0"/>
                    <a:ext cx="7569457" cy="7627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02223" w14:textId="77777777" w:rsidR="00750AE1" w:rsidRDefault="00750AE1" w:rsidP="00D13A73">
      <w:r>
        <w:separator/>
      </w:r>
    </w:p>
  </w:footnote>
  <w:footnote w:type="continuationSeparator" w:id="0">
    <w:p w14:paraId="0FBFF732" w14:textId="77777777" w:rsidR="00750AE1" w:rsidRDefault="00750AE1" w:rsidP="00D13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672AE"/>
    <w:multiLevelType w:val="hybridMultilevel"/>
    <w:tmpl w:val="A7724A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BA79AE"/>
    <w:multiLevelType w:val="hybridMultilevel"/>
    <w:tmpl w:val="BB5424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A21D2A"/>
    <w:multiLevelType w:val="hybridMultilevel"/>
    <w:tmpl w:val="197287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61B94"/>
    <w:multiLevelType w:val="hybridMultilevel"/>
    <w:tmpl w:val="59AC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D3F3C"/>
    <w:multiLevelType w:val="hybridMultilevel"/>
    <w:tmpl w:val="28CCA7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866D1C"/>
    <w:multiLevelType w:val="hybridMultilevel"/>
    <w:tmpl w:val="32E845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46"/>
    <w:rsid w:val="00032595"/>
    <w:rsid w:val="00033607"/>
    <w:rsid w:val="00040019"/>
    <w:rsid w:val="00042F5C"/>
    <w:rsid w:val="00073504"/>
    <w:rsid w:val="000C70F6"/>
    <w:rsid w:val="00103D33"/>
    <w:rsid w:val="001048A2"/>
    <w:rsid w:val="00145EAB"/>
    <w:rsid w:val="00155CAC"/>
    <w:rsid w:val="001C2310"/>
    <w:rsid w:val="001F0F66"/>
    <w:rsid w:val="00203D42"/>
    <w:rsid w:val="002361CD"/>
    <w:rsid w:val="00246E38"/>
    <w:rsid w:val="002817FD"/>
    <w:rsid w:val="00283081"/>
    <w:rsid w:val="002844AF"/>
    <w:rsid w:val="00286B29"/>
    <w:rsid w:val="0038373E"/>
    <w:rsid w:val="00391D92"/>
    <w:rsid w:val="003A0C33"/>
    <w:rsid w:val="003A7D46"/>
    <w:rsid w:val="003B6FCA"/>
    <w:rsid w:val="003F613F"/>
    <w:rsid w:val="00403384"/>
    <w:rsid w:val="004206F5"/>
    <w:rsid w:val="00432C14"/>
    <w:rsid w:val="004363D7"/>
    <w:rsid w:val="00446C4A"/>
    <w:rsid w:val="00460A60"/>
    <w:rsid w:val="0048071F"/>
    <w:rsid w:val="00482CEE"/>
    <w:rsid w:val="00493CDA"/>
    <w:rsid w:val="004B4812"/>
    <w:rsid w:val="004B7EFA"/>
    <w:rsid w:val="004C6C70"/>
    <w:rsid w:val="005B0C16"/>
    <w:rsid w:val="005B4BD5"/>
    <w:rsid w:val="005B6F43"/>
    <w:rsid w:val="006035DF"/>
    <w:rsid w:val="00640593"/>
    <w:rsid w:val="0069531C"/>
    <w:rsid w:val="006E67E4"/>
    <w:rsid w:val="006F58EE"/>
    <w:rsid w:val="00734851"/>
    <w:rsid w:val="00737963"/>
    <w:rsid w:val="00750AE1"/>
    <w:rsid w:val="00797E05"/>
    <w:rsid w:val="007B1F53"/>
    <w:rsid w:val="008575B2"/>
    <w:rsid w:val="008953F6"/>
    <w:rsid w:val="008A2E9E"/>
    <w:rsid w:val="008D6FF4"/>
    <w:rsid w:val="008E56C8"/>
    <w:rsid w:val="0093187D"/>
    <w:rsid w:val="00981141"/>
    <w:rsid w:val="009E0EDD"/>
    <w:rsid w:val="00A217B7"/>
    <w:rsid w:val="00A45557"/>
    <w:rsid w:val="00A5386D"/>
    <w:rsid w:val="00AB18E2"/>
    <w:rsid w:val="00AB5BC5"/>
    <w:rsid w:val="00AC52EE"/>
    <w:rsid w:val="00B651CE"/>
    <w:rsid w:val="00B66CBD"/>
    <w:rsid w:val="00B71C5E"/>
    <w:rsid w:val="00C7140F"/>
    <w:rsid w:val="00C9278F"/>
    <w:rsid w:val="00CE5B3A"/>
    <w:rsid w:val="00D05652"/>
    <w:rsid w:val="00D13A73"/>
    <w:rsid w:val="00D56F3A"/>
    <w:rsid w:val="00D76D97"/>
    <w:rsid w:val="00D770DE"/>
    <w:rsid w:val="00DA3B94"/>
    <w:rsid w:val="00DC37D1"/>
    <w:rsid w:val="00E14118"/>
    <w:rsid w:val="00E26D5D"/>
    <w:rsid w:val="00E32129"/>
    <w:rsid w:val="00EC7B12"/>
    <w:rsid w:val="00F018A3"/>
    <w:rsid w:val="00F70CFB"/>
    <w:rsid w:val="00F8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01232"/>
  <w15:docId w15:val="{4AA7A63F-E852-4A40-9B90-4413E8C6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D46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D4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AU" w:eastAsia="en-US"/>
    </w:rPr>
  </w:style>
  <w:style w:type="character" w:styleId="Hyperlink">
    <w:name w:val="Hyperlink"/>
    <w:uiPriority w:val="99"/>
    <w:unhideWhenUsed/>
    <w:rsid w:val="00D13A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73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13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73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E2"/>
    <w:rPr>
      <w:rFonts w:ascii="Tahoma" w:hAnsi="Tahoma" w:cs="Tahoma"/>
      <w:sz w:val="16"/>
      <w:szCs w:val="16"/>
      <w:lang w:val="en-GB" w:eastAsia="en-GB"/>
    </w:rPr>
  </w:style>
  <w:style w:type="paragraph" w:customStyle="1" w:styleId="Default">
    <w:name w:val="Default"/>
    <w:rsid w:val="00246E38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86B29"/>
    <w:pPr>
      <w:spacing w:before="100" w:beforeAutospacing="1" w:after="100" w:afterAutospacing="1"/>
    </w:pPr>
    <w:rPr>
      <w:rFonts w:eastAsia="Times New Roman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0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a@hrsa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sa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4</cp:revision>
  <dcterms:created xsi:type="dcterms:W3CDTF">2021-08-22T11:01:00Z</dcterms:created>
  <dcterms:modified xsi:type="dcterms:W3CDTF">2021-08-25T01:35:00Z</dcterms:modified>
</cp:coreProperties>
</file>